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108" w:rsidRDefault="00EA05D7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Style w:val="Ninguno"/>
          <w:rFonts w:ascii="Arial" w:hAnsi="Arial"/>
          <w:sz w:val="24"/>
          <w:szCs w:val="24"/>
          <w:u w:val="single"/>
        </w:rPr>
        <w:t>CARRERA</w:t>
      </w:r>
      <w:r>
        <w:rPr>
          <w:rStyle w:val="Ninguno"/>
          <w:rFonts w:ascii="Arial" w:hAnsi="Arial"/>
          <w:sz w:val="24"/>
          <w:szCs w:val="24"/>
        </w:rPr>
        <w:t xml:space="preserve">: 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Profesorad</w:t>
      </w:r>
      <w:r w:rsidRPr="00D22AAA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o de Geografia </w:t>
      </w:r>
    </w:p>
    <w:p w:rsidR="00DD4108" w:rsidRDefault="00EA05D7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  <w:u w:val="single"/>
        </w:rPr>
      </w:pP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CURSO  Y COMISIÓ</w:t>
      </w:r>
      <w:r>
        <w:rPr>
          <w:rStyle w:val="Ninguno"/>
          <w:rFonts w:ascii="Arial" w:hAnsi="Arial"/>
          <w:sz w:val="24"/>
          <w:szCs w:val="24"/>
          <w:u w:val="single"/>
        </w:rPr>
        <w:t xml:space="preserve">N </w:t>
      </w:r>
      <w:r>
        <w:rPr>
          <w:rStyle w:val="Ninguno"/>
          <w:rFonts w:ascii="Arial" w:hAnsi="Arial"/>
          <w:sz w:val="24"/>
          <w:szCs w:val="24"/>
        </w:rPr>
        <w:t xml:space="preserve">: </w:t>
      </w:r>
      <w:r w:rsidR="00D22AAA">
        <w:rPr>
          <w:rStyle w:val="Ninguno"/>
          <w:rFonts w:ascii="Arial" w:hAnsi="Arial"/>
          <w:sz w:val="24"/>
          <w:szCs w:val="24"/>
        </w:rPr>
        <w:t xml:space="preserve"> </w:t>
      </w:r>
      <w:r w:rsidR="002845A7">
        <w:rPr>
          <w:rStyle w:val="Ninguno"/>
          <w:rFonts w:ascii="Arial" w:hAnsi="Arial"/>
          <w:sz w:val="24"/>
          <w:szCs w:val="24"/>
        </w:rPr>
        <w:t>1</w:t>
      </w:r>
      <w:r w:rsidR="00D22AAA">
        <w:rPr>
          <w:rStyle w:val="Ninguno"/>
          <w:rFonts w:ascii="Arial" w:hAnsi="Arial"/>
          <w:sz w:val="24"/>
          <w:szCs w:val="24"/>
        </w:rPr>
        <w:t>º</w:t>
      </w:r>
    </w:p>
    <w:p w:rsidR="00DD4108" w:rsidRDefault="00EA05D7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 w:rsidRPr="00D22AAA">
        <w:rPr>
          <w:rStyle w:val="Ninguno"/>
          <w:rFonts w:ascii="Arial" w:hAnsi="Arial"/>
          <w:sz w:val="24"/>
          <w:szCs w:val="24"/>
          <w:u w:val="single"/>
          <w:lang w:val="es-ES"/>
        </w:rPr>
        <w:t>PERSPECTIVA/ESPACIO CURRICULAR/MATERIA</w:t>
      </w:r>
      <w:r>
        <w:rPr>
          <w:rStyle w:val="Ninguno"/>
          <w:rFonts w:ascii="Arial" w:hAnsi="Arial"/>
          <w:sz w:val="24"/>
          <w:szCs w:val="24"/>
        </w:rPr>
        <w:t xml:space="preserve">: </w:t>
      </w:r>
      <w:r w:rsidR="00D22AAA">
        <w:rPr>
          <w:rStyle w:val="Ninguno"/>
          <w:rFonts w:ascii="Arial" w:hAnsi="Arial"/>
          <w:sz w:val="24"/>
          <w:szCs w:val="24"/>
        </w:rPr>
        <w:t xml:space="preserve"> </w:t>
      </w:r>
      <w:r w:rsidR="002845A7">
        <w:rPr>
          <w:rStyle w:val="Ninguno"/>
          <w:rFonts w:ascii="Arial" w:hAnsi="Arial"/>
          <w:sz w:val="24"/>
          <w:szCs w:val="24"/>
        </w:rPr>
        <w:t>PERSPECTIVA ESPACIO TEMPORAL DE ARGENTINA Y AMÉRICA</w:t>
      </w:r>
    </w:p>
    <w:p w:rsidR="00DD4108" w:rsidRPr="00D22AAA" w:rsidRDefault="00EA05D7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DOCENTE</w:t>
      </w:r>
      <w:r w:rsidR="002845A7">
        <w:rPr>
          <w:rStyle w:val="Ninguno"/>
          <w:rFonts w:ascii="Arial" w:hAnsi="Arial"/>
          <w:sz w:val="24"/>
          <w:szCs w:val="24"/>
          <w:u w:val="single"/>
          <w:lang w:val="es-ES_tradnl"/>
        </w:rPr>
        <w:t>S</w:t>
      </w:r>
      <w:r w:rsidR="00D22AAA">
        <w:rPr>
          <w:rStyle w:val="Ninguno"/>
          <w:rFonts w:ascii="Arial" w:hAnsi="Arial"/>
          <w:sz w:val="24"/>
          <w:szCs w:val="24"/>
          <w:u w:val="single"/>
          <w:lang w:val="es-ES_tradnl"/>
        </w:rPr>
        <w:t>:</w:t>
      </w:r>
      <w:r w:rsidR="00D22AAA">
        <w:rPr>
          <w:rStyle w:val="Ninguno"/>
          <w:rFonts w:ascii="Arial" w:hAnsi="Arial"/>
          <w:sz w:val="24"/>
          <w:szCs w:val="24"/>
          <w:lang w:val="es-ES_tradnl"/>
        </w:rPr>
        <w:t xml:space="preserve">  </w:t>
      </w:r>
      <w:r w:rsidR="002845A7">
        <w:rPr>
          <w:rStyle w:val="Ninguno"/>
          <w:rFonts w:ascii="Arial" w:hAnsi="Arial"/>
          <w:sz w:val="24"/>
          <w:szCs w:val="24"/>
          <w:lang w:val="es-ES_tradnl"/>
        </w:rPr>
        <w:t xml:space="preserve">Pablo Monticelli y </w:t>
      </w:r>
      <w:r w:rsidR="00D22AAA">
        <w:rPr>
          <w:rStyle w:val="Ninguno"/>
          <w:rFonts w:ascii="Arial" w:hAnsi="Arial"/>
          <w:sz w:val="24"/>
          <w:szCs w:val="24"/>
          <w:lang w:val="es-ES_tradnl"/>
        </w:rPr>
        <w:t xml:space="preserve"> Noemí Miramón</w:t>
      </w:r>
    </w:p>
    <w:p w:rsidR="00DD4108" w:rsidRPr="00D22AAA" w:rsidRDefault="00EA05D7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u w:val="single"/>
          <w:lang w:val="es-ES_tradnl"/>
        </w:rPr>
        <w:t>HORAS DE CLASES SEMANALES</w:t>
      </w:r>
      <w:r w:rsidR="00D22AAA">
        <w:rPr>
          <w:rStyle w:val="Ninguno"/>
          <w:rFonts w:ascii="Arial" w:hAnsi="Arial"/>
          <w:sz w:val="24"/>
          <w:szCs w:val="24"/>
          <w:u w:val="single"/>
          <w:lang w:val="es-ES_tradnl"/>
        </w:rPr>
        <w:t>:</w:t>
      </w:r>
      <w:r w:rsidR="00D22AAA">
        <w:rPr>
          <w:rStyle w:val="Ninguno"/>
          <w:rFonts w:ascii="Arial" w:hAnsi="Arial"/>
          <w:sz w:val="24"/>
          <w:szCs w:val="24"/>
          <w:lang w:val="es-ES_tradnl"/>
        </w:rPr>
        <w:t xml:space="preserve">  </w:t>
      </w:r>
      <w:r w:rsidR="00DD44F3">
        <w:rPr>
          <w:rStyle w:val="Ninguno"/>
          <w:rFonts w:ascii="Arial" w:hAnsi="Arial"/>
          <w:sz w:val="24"/>
          <w:szCs w:val="24"/>
          <w:lang w:val="es-ES_tradnl"/>
        </w:rPr>
        <w:t>4</w:t>
      </w:r>
      <w:r w:rsidR="00D22AAA">
        <w:rPr>
          <w:rStyle w:val="Ninguno"/>
          <w:rFonts w:ascii="Arial" w:hAnsi="Arial"/>
          <w:sz w:val="24"/>
          <w:szCs w:val="24"/>
          <w:lang w:val="es-ES_tradnl"/>
        </w:rPr>
        <w:t xml:space="preserve"> (</w:t>
      </w:r>
      <w:r w:rsidR="00DD44F3">
        <w:rPr>
          <w:rStyle w:val="Ninguno"/>
          <w:rFonts w:ascii="Arial" w:hAnsi="Arial"/>
          <w:sz w:val="24"/>
          <w:szCs w:val="24"/>
          <w:lang w:val="es-ES_tradnl"/>
        </w:rPr>
        <w:t>cuatro</w:t>
      </w:r>
      <w:r w:rsidR="00D22AAA">
        <w:rPr>
          <w:rStyle w:val="Ninguno"/>
          <w:rFonts w:ascii="Arial" w:hAnsi="Arial"/>
          <w:sz w:val="24"/>
          <w:szCs w:val="24"/>
          <w:lang w:val="es-ES_tradnl"/>
        </w:rPr>
        <w:t>) módulos</w:t>
      </w:r>
    </w:p>
    <w:p w:rsidR="00DD4108" w:rsidRDefault="00D22AAA" w:rsidP="00D22AAA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 w:rsidRPr="00D22AAA">
        <w:rPr>
          <w:rStyle w:val="Ninguno"/>
          <w:rFonts w:ascii="Arial" w:eastAsia="Arial" w:hAnsi="Arial" w:cs="Arial"/>
          <w:sz w:val="24"/>
          <w:szCs w:val="24"/>
          <w:u w:val="single"/>
        </w:rPr>
        <w:t>CARÁCTER DE LA CURSADA</w:t>
      </w:r>
      <w:r w:rsidRPr="00D22AAA">
        <w:rPr>
          <w:rStyle w:val="Ninguno"/>
          <w:rFonts w:ascii="Arial" w:eastAsia="Arial" w:hAnsi="Arial" w:cs="Arial"/>
          <w:sz w:val="24"/>
          <w:szCs w:val="24"/>
        </w:rPr>
        <w:t xml:space="preserve">:  </w:t>
      </w:r>
      <w:r w:rsidR="00DD44F3">
        <w:rPr>
          <w:rStyle w:val="Ninguno"/>
          <w:rFonts w:ascii="Arial" w:eastAsia="Arial" w:hAnsi="Arial" w:cs="Arial"/>
          <w:sz w:val="24"/>
          <w:szCs w:val="24"/>
        </w:rPr>
        <w:t>con examen final</w:t>
      </w:r>
    </w:p>
    <w:p w:rsidR="00410A3F" w:rsidRPr="00D22AAA" w:rsidRDefault="00410A3F" w:rsidP="00D22AAA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 w:rsidRPr="00410A3F">
        <w:rPr>
          <w:rStyle w:val="Ninguno"/>
          <w:rFonts w:ascii="Arial" w:eastAsia="Arial" w:hAnsi="Arial" w:cs="Arial"/>
          <w:sz w:val="24"/>
          <w:szCs w:val="24"/>
          <w:u w:val="single"/>
        </w:rPr>
        <w:t>CICLO LECTIVO</w:t>
      </w:r>
      <w:r>
        <w:rPr>
          <w:rStyle w:val="Ninguno"/>
          <w:rFonts w:ascii="Arial" w:eastAsia="Arial" w:hAnsi="Arial" w:cs="Arial"/>
          <w:sz w:val="24"/>
          <w:szCs w:val="24"/>
        </w:rPr>
        <w:t>:  2021</w:t>
      </w:r>
    </w:p>
    <w:p w:rsidR="00DD4108" w:rsidRDefault="00DD4108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DD4108" w:rsidRDefault="00EA05D7">
      <w:pPr>
        <w:pStyle w:val="Cuerpo"/>
        <w:spacing w:after="0" w:line="240" w:lineRule="auto"/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 xml:space="preserve">EXPECTATIVAS DE LOGRO </w:t>
      </w:r>
    </w:p>
    <w:p w:rsidR="00D22AAA" w:rsidRDefault="00D22AAA">
      <w:pPr>
        <w:pStyle w:val="Cuerpo"/>
        <w:spacing w:after="0" w:line="240" w:lineRule="auto"/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</w:pPr>
    </w:p>
    <w:p w:rsidR="002845A7" w:rsidRPr="002845A7" w:rsidRDefault="002845A7" w:rsidP="002845A7">
      <w:pPr>
        <w:spacing w:line="360" w:lineRule="auto"/>
        <w:rPr>
          <w:rFonts w:ascii="Arial" w:hAnsi="Arial" w:cs="Arial"/>
          <w:sz w:val="22"/>
          <w:szCs w:val="22"/>
          <w:lang w:val="es-ES"/>
        </w:rPr>
      </w:pPr>
      <w:r w:rsidRPr="002845A7">
        <w:rPr>
          <w:rFonts w:ascii="Arial" w:hAnsi="Arial" w:cs="Arial"/>
          <w:sz w:val="22"/>
          <w:szCs w:val="22"/>
          <w:lang w:val="es-ES"/>
        </w:rPr>
        <w:t>Que el alumno logre:</w:t>
      </w:r>
    </w:p>
    <w:p w:rsidR="002845A7" w:rsidRPr="002845A7" w:rsidRDefault="002845A7" w:rsidP="002845A7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Identificar las diferencias entre América Anglosajona y América Latina y su multicausalidad.</w:t>
      </w:r>
    </w:p>
    <w:p w:rsidR="002845A7" w:rsidRPr="002845A7" w:rsidRDefault="002845A7" w:rsidP="002845A7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Comprender la intrínseca relación Naturaleza – Sociedad como razón de ser de la con</w:t>
      </w:r>
      <w:r w:rsidR="00936103">
        <w:rPr>
          <w:rFonts w:ascii="Arial" w:hAnsi="Arial" w:cs="Arial"/>
          <w:sz w:val="22"/>
          <w:szCs w:val="22"/>
          <w:lang w:val="es-ES"/>
        </w:rPr>
        <w:t>formación del espacio americano y del argentino.</w:t>
      </w:r>
    </w:p>
    <w:p w:rsidR="002845A7" w:rsidRPr="002845A7" w:rsidRDefault="002845A7" w:rsidP="002845A7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Analizar</w:t>
      </w:r>
      <w:r w:rsidRPr="002845A7">
        <w:rPr>
          <w:rFonts w:ascii="Arial" w:hAnsi="Arial" w:cs="Arial"/>
          <w:sz w:val="22"/>
          <w:szCs w:val="22"/>
          <w:lang w:val="es-ES"/>
        </w:rPr>
        <w:t xml:space="preserve"> el espacio geográfico desde la perspectiva natural y social, como enfoque básico de las Ciencias Sociales.</w:t>
      </w:r>
    </w:p>
    <w:p w:rsidR="002845A7" w:rsidRPr="002845A7" w:rsidRDefault="002845A7" w:rsidP="002845A7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jc w:val="both"/>
        <w:rPr>
          <w:rFonts w:ascii="Arial" w:hAnsi="Arial" w:cs="Arial"/>
          <w:sz w:val="22"/>
          <w:szCs w:val="22"/>
          <w:lang w:val="es-ES"/>
        </w:rPr>
      </w:pPr>
      <w:r w:rsidRPr="002845A7">
        <w:rPr>
          <w:rFonts w:ascii="Arial" w:hAnsi="Arial" w:cs="Arial"/>
          <w:sz w:val="22"/>
          <w:szCs w:val="22"/>
          <w:lang w:val="es-ES"/>
        </w:rPr>
        <w:t xml:space="preserve">Interpretar la organización actual del territorio americano </w:t>
      </w:r>
      <w:r>
        <w:rPr>
          <w:rFonts w:ascii="Arial" w:hAnsi="Arial" w:cs="Arial"/>
          <w:sz w:val="22"/>
          <w:szCs w:val="22"/>
          <w:lang w:val="es-ES"/>
        </w:rPr>
        <w:t>como fruto de procesos históricos desarrollados en un ambiente en constante cambio.</w:t>
      </w:r>
    </w:p>
    <w:p w:rsidR="002845A7" w:rsidRPr="002845A7" w:rsidRDefault="002845A7" w:rsidP="002845A7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rPr>
          <w:rFonts w:ascii="Arial" w:hAnsi="Arial" w:cs="Arial"/>
          <w:sz w:val="22"/>
          <w:szCs w:val="22"/>
          <w:lang w:val="es-ES"/>
        </w:rPr>
      </w:pPr>
      <w:r w:rsidRPr="002845A7">
        <w:rPr>
          <w:rFonts w:ascii="Arial" w:hAnsi="Arial" w:cs="Arial"/>
          <w:sz w:val="22"/>
          <w:szCs w:val="22"/>
          <w:lang w:val="es-ES"/>
        </w:rPr>
        <w:t>Integrar la problemática social, política y económica como un todo, generador de los rasgos culturales de las diversas culturas.</w:t>
      </w:r>
    </w:p>
    <w:p w:rsidR="002845A7" w:rsidRPr="002845A7" w:rsidRDefault="002845A7" w:rsidP="002845A7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rPr>
          <w:rFonts w:ascii="Arial" w:hAnsi="Arial" w:cs="Arial"/>
          <w:sz w:val="22"/>
          <w:szCs w:val="22"/>
          <w:lang w:val="es-ES"/>
        </w:rPr>
      </w:pPr>
      <w:r w:rsidRPr="002845A7">
        <w:rPr>
          <w:rFonts w:ascii="Arial" w:hAnsi="Arial" w:cs="Arial"/>
          <w:sz w:val="22"/>
          <w:szCs w:val="22"/>
          <w:lang w:val="es-ES"/>
        </w:rPr>
        <w:t>Adquirir una idea globalizadora de la construcción de la cultura americana desde sus orígenes.</w:t>
      </w:r>
    </w:p>
    <w:p w:rsidR="002845A7" w:rsidRPr="002845A7" w:rsidRDefault="002845A7" w:rsidP="002845A7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rPr>
          <w:rFonts w:ascii="Arial" w:hAnsi="Arial" w:cs="Arial"/>
          <w:sz w:val="22"/>
          <w:szCs w:val="22"/>
          <w:lang w:val="es-ES"/>
        </w:rPr>
      </w:pPr>
      <w:r w:rsidRPr="002845A7">
        <w:rPr>
          <w:rFonts w:ascii="Arial" w:hAnsi="Arial" w:cs="Arial"/>
          <w:sz w:val="22"/>
          <w:szCs w:val="22"/>
          <w:lang w:val="es-ES"/>
        </w:rPr>
        <w:t>Integrar conocimientos de las distintas áreas que hacen a las Ciencias Sociales.</w:t>
      </w:r>
    </w:p>
    <w:p w:rsidR="002845A7" w:rsidRPr="002845A7" w:rsidRDefault="002845A7" w:rsidP="002845A7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rPr>
          <w:rFonts w:ascii="Arial" w:hAnsi="Arial" w:cs="Arial"/>
          <w:sz w:val="22"/>
          <w:szCs w:val="22"/>
          <w:lang w:val="es-ES"/>
        </w:rPr>
      </w:pPr>
      <w:r w:rsidRPr="002845A7">
        <w:rPr>
          <w:rFonts w:ascii="Arial" w:hAnsi="Arial" w:cs="Arial"/>
          <w:sz w:val="22"/>
          <w:szCs w:val="22"/>
          <w:lang w:val="es-ES"/>
        </w:rPr>
        <w:t>Adquirir un espíritu crítico a través del cotejo de fuentes y bibliografía de diversa orientación y tendencia.</w:t>
      </w:r>
    </w:p>
    <w:p w:rsidR="00DD4108" w:rsidRPr="00DD44F3" w:rsidRDefault="00DD4108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  <w:lang w:val="es-ES"/>
        </w:rPr>
      </w:pPr>
    </w:p>
    <w:p w:rsidR="007D4E06" w:rsidRDefault="007D4E06">
      <w:pPr>
        <w:pStyle w:val="Cuerpo"/>
        <w:spacing w:after="0" w:line="240" w:lineRule="auto"/>
        <w:rPr>
          <w:rStyle w:val="Ninguno"/>
          <w:rFonts w:ascii="Arial" w:hAnsi="Arial"/>
          <w:b/>
          <w:bCs/>
          <w:sz w:val="24"/>
          <w:szCs w:val="24"/>
          <w:u w:val="single"/>
        </w:rPr>
      </w:pPr>
    </w:p>
    <w:p w:rsidR="007D4E06" w:rsidRPr="007D4E06" w:rsidRDefault="007D4E06" w:rsidP="007D4E06">
      <w:pPr>
        <w:pStyle w:val="Cuerp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pacing w:after="0" w:line="240" w:lineRule="auto"/>
        <w:rPr>
          <w:rStyle w:val="Ninguno"/>
          <w:rFonts w:ascii="Arial" w:hAnsi="Arial"/>
          <w:bCs/>
          <w:sz w:val="24"/>
          <w:szCs w:val="24"/>
        </w:rPr>
      </w:pPr>
      <w:r>
        <w:rPr>
          <w:rStyle w:val="Ninguno"/>
          <w:rFonts w:ascii="Arial" w:hAnsi="Arial"/>
          <w:bCs/>
          <w:sz w:val="24"/>
          <w:szCs w:val="24"/>
        </w:rPr>
        <w:t>ACLARACIÓN: los contenidos y la bibliografía propuestos a continuación han sido seleccionados como prioritarios en función de las condiciones de virtualidad en la que se desarrollará la cursada del presente ciclo lectivo</w:t>
      </w:r>
    </w:p>
    <w:p w:rsidR="00DD4108" w:rsidRDefault="00DD4108">
      <w:pPr>
        <w:pStyle w:val="Cuerpo"/>
        <w:spacing w:after="0" w:line="240" w:lineRule="auto"/>
        <w:rPr>
          <w:rStyle w:val="Ninguno"/>
          <w:rFonts w:ascii="Arial" w:eastAsia="Arial" w:hAnsi="Arial" w:cs="Arial"/>
          <w:color w:val="FF0000"/>
          <w:sz w:val="24"/>
          <w:szCs w:val="24"/>
          <w:u w:color="FF0000"/>
          <w:lang w:val="es-ES_tradnl"/>
        </w:rPr>
      </w:pPr>
    </w:p>
    <w:p w:rsidR="00936103" w:rsidRPr="00936103" w:rsidRDefault="00936103" w:rsidP="00936103">
      <w:pPr>
        <w:jc w:val="center"/>
        <w:rPr>
          <w:rFonts w:ascii="Arial" w:hAnsi="Arial" w:cs="Arial"/>
          <w:b/>
          <w:sz w:val="40"/>
          <w:szCs w:val="40"/>
          <w:u w:val="single"/>
          <w:lang w:val="es-ES"/>
        </w:rPr>
      </w:pPr>
      <w:r w:rsidRPr="00936103">
        <w:rPr>
          <w:rFonts w:ascii="Arial" w:hAnsi="Arial" w:cs="Arial"/>
          <w:b/>
          <w:sz w:val="40"/>
          <w:szCs w:val="40"/>
          <w:u w:val="single"/>
          <w:lang w:val="es-ES"/>
        </w:rPr>
        <w:t>CONTENIDOS Y BIBLIOGRAFÍA</w:t>
      </w:r>
    </w:p>
    <w:p w:rsidR="00936103" w:rsidRPr="00936103" w:rsidRDefault="00936103" w:rsidP="00936103">
      <w:pPr>
        <w:rPr>
          <w:rFonts w:ascii="Arial" w:hAnsi="Arial" w:cs="Arial"/>
          <w:lang w:val="es-ES"/>
        </w:rPr>
      </w:pPr>
    </w:p>
    <w:p w:rsidR="00936103" w:rsidRPr="00936103" w:rsidRDefault="00936103" w:rsidP="0093610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  <w:b/>
          <w:sz w:val="36"/>
          <w:szCs w:val="36"/>
          <w:lang w:val="es-ES"/>
        </w:rPr>
      </w:pPr>
      <w:r w:rsidRPr="00936103">
        <w:rPr>
          <w:rFonts w:ascii="Arial" w:hAnsi="Arial" w:cs="Arial"/>
          <w:b/>
          <w:sz w:val="36"/>
          <w:szCs w:val="36"/>
          <w:lang w:val="es-ES"/>
        </w:rPr>
        <w:t>PERSPECTIVA ESPACIAL DE ARGENTINA Y AMÉRICA</w:t>
      </w:r>
    </w:p>
    <w:p w:rsidR="00936103" w:rsidRPr="00936103" w:rsidRDefault="00936103" w:rsidP="00936103">
      <w:pPr>
        <w:spacing w:line="360" w:lineRule="auto"/>
        <w:rPr>
          <w:rFonts w:ascii="Arial" w:hAnsi="Arial" w:cs="Arial"/>
          <w:b/>
          <w:lang w:val="es-ES"/>
        </w:rPr>
      </w:pPr>
    </w:p>
    <w:p w:rsidR="00936103" w:rsidRPr="00ED3975" w:rsidRDefault="00936103" w:rsidP="009361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  <w:u w:val="single"/>
          <w:lang w:val="es-ES"/>
        </w:rPr>
      </w:pPr>
      <w:r w:rsidRPr="00ED3975">
        <w:rPr>
          <w:rFonts w:ascii="Arial" w:hAnsi="Arial" w:cs="Arial"/>
          <w:sz w:val="28"/>
          <w:szCs w:val="28"/>
          <w:lang w:val="es-ES"/>
        </w:rPr>
        <w:lastRenderedPageBreak/>
        <w:t xml:space="preserve">Unidad 1: </w:t>
      </w:r>
      <w:r w:rsidRPr="00ED3975">
        <w:rPr>
          <w:rFonts w:ascii="Arial" w:hAnsi="Arial" w:cs="Arial"/>
          <w:sz w:val="28"/>
          <w:szCs w:val="28"/>
          <w:u w:val="single"/>
          <w:lang w:val="es-ES"/>
        </w:rPr>
        <w:t>América y Argentina en el contexto del mundo actual</w:t>
      </w:r>
    </w:p>
    <w:p w:rsidR="00936103" w:rsidRPr="00936103" w:rsidRDefault="00936103" w:rsidP="00936103">
      <w:pPr>
        <w:ind w:left="1080"/>
        <w:rPr>
          <w:rFonts w:ascii="Arial" w:hAnsi="Arial" w:cs="Arial"/>
          <w:sz w:val="22"/>
          <w:szCs w:val="22"/>
          <w:lang w:val="es-ES"/>
        </w:rPr>
      </w:pPr>
    </w:p>
    <w:p w:rsidR="00936103" w:rsidRDefault="00936103" w:rsidP="00936103">
      <w:pPr>
        <w:ind w:left="1080"/>
        <w:rPr>
          <w:rFonts w:ascii="Arial" w:hAnsi="Arial" w:cs="Arial"/>
          <w:sz w:val="22"/>
          <w:szCs w:val="22"/>
          <w:lang w:val="es-ES"/>
        </w:rPr>
      </w:pPr>
      <w:r w:rsidRPr="00936103">
        <w:rPr>
          <w:rFonts w:ascii="Arial" w:hAnsi="Arial" w:cs="Arial"/>
          <w:sz w:val="22"/>
          <w:szCs w:val="22"/>
          <w:lang w:val="es-ES"/>
        </w:rPr>
        <w:t>Situación y posición geográficas de América y Argentina.  División política. Otros criterios de división en el caso de América.</w:t>
      </w:r>
    </w:p>
    <w:p w:rsidR="00936103" w:rsidRDefault="00936103" w:rsidP="00936103">
      <w:pPr>
        <w:ind w:left="1080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Diferencias entre América Latina y América Anglosajona</w:t>
      </w:r>
    </w:p>
    <w:p w:rsidR="00112F12" w:rsidRDefault="00112F12" w:rsidP="00936103">
      <w:pPr>
        <w:ind w:left="1080"/>
        <w:rPr>
          <w:rFonts w:ascii="Arial" w:hAnsi="Arial" w:cs="Arial"/>
          <w:sz w:val="22"/>
          <w:szCs w:val="22"/>
          <w:lang w:val="es-ES"/>
        </w:rPr>
      </w:pPr>
    </w:p>
    <w:p w:rsidR="00112F12" w:rsidRPr="00DD44F3" w:rsidRDefault="00112F12" w:rsidP="00112F12">
      <w:pPr>
        <w:pStyle w:val="Cuerpo"/>
        <w:spacing w:line="276" w:lineRule="auto"/>
        <w:ind w:left="720"/>
        <w:rPr>
          <w:rStyle w:val="Ninguno"/>
          <w:rFonts w:ascii="Arial" w:hAnsi="Arial"/>
          <w:i/>
          <w:u w:val="single"/>
          <w:lang w:val="es-ES_tradnl"/>
        </w:rPr>
      </w:pPr>
      <w:r w:rsidRPr="00DD44F3">
        <w:rPr>
          <w:rStyle w:val="Ninguno"/>
          <w:rFonts w:ascii="Arial" w:hAnsi="Arial"/>
          <w:i/>
          <w:u w:val="single"/>
          <w:lang w:val="es-ES_tradnl"/>
        </w:rPr>
        <w:t>BIBLIOGRAFÍA OBLIGATORIA</w:t>
      </w:r>
    </w:p>
    <w:p w:rsidR="0051005B" w:rsidRDefault="0051005B" w:rsidP="0051005B">
      <w:pPr>
        <w:pStyle w:val="Cuerpo"/>
        <w:numPr>
          <w:ilvl w:val="0"/>
          <w:numId w:val="17"/>
        </w:numPr>
        <w:spacing w:line="240" w:lineRule="auto"/>
        <w:rPr>
          <w:rStyle w:val="Ninguno"/>
          <w:rFonts w:ascii="Arial" w:hAnsi="Arial"/>
          <w:lang w:val="es-ES_tradnl"/>
        </w:rPr>
      </w:pPr>
      <w:r w:rsidRPr="00DD44F3">
        <w:rPr>
          <w:rStyle w:val="Ninguno"/>
          <w:rFonts w:ascii="Arial" w:hAnsi="Arial"/>
          <w:lang w:val="es-ES_tradnl"/>
        </w:rPr>
        <w:t>INSTITUTO GEOGRÁFICO NACIONAL (2010)</w:t>
      </w:r>
      <w:r w:rsidR="00ED3975">
        <w:rPr>
          <w:rStyle w:val="Ninguno"/>
          <w:rFonts w:ascii="Arial" w:hAnsi="Arial"/>
          <w:lang w:val="es-ES_tradnl"/>
        </w:rPr>
        <w:t xml:space="preserve"> </w:t>
      </w:r>
      <w:r w:rsidRPr="00DD44F3">
        <w:rPr>
          <w:rStyle w:val="Ninguno"/>
          <w:rFonts w:ascii="Arial" w:hAnsi="Arial"/>
          <w:lang w:val="es-ES_tradnl"/>
        </w:rPr>
        <w:t>“Atlas geográfico de la República Argentina”</w:t>
      </w:r>
    </w:p>
    <w:p w:rsidR="00180162" w:rsidRDefault="00180162" w:rsidP="00180162">
      <w:pPr>
        <w:pStyle w:val="Cuerpo"/>
        <w:numPr>
          <w:ilvl w:val="0"/>
          <w:numId w:val="17"/>
        </w:numPr>
        <w:spacing w:line="240" w:lineRule="auto"/>
        <w:rPr>
          <w:rStyle w:val="Ninguno"/>
          <w:rFonts w:ascii="Arial" w:hAnsi="Arial"/>
          <w:lang w:val="es-ES_tradnl"/>
        </w:rPr>
      </w:pPr>
      <w:r w:rsidRPr="00180162">
        <w:rPr>
          <w:rStyle w:val="Ninguno"/>
          <w:rFonts w:ascii="Arial" w:hAnsi="Arial"/>
          <w:lang w:val="es-ES_tradnl"/>
        </w:rPr>
        <w:t>GALEANO, E. (1985). LAS VENAS ABIERTAS DE AMERICA LATINA (41a. ed.). MEXICO: SIGLO XXI.</w:t>
      </w:r>
      <w:r>
        <w:rPr>
          <w:rStyle w:val="Ninguno"/>
          <w:rFonts w:ascii="Arial" w:hAnsi="Arial"/>
          <w:lang w:val="es-ES_tradnl"/>
        </w:rPr>
        <w:t xml:space="preserve"> Introducción</w:t>
      </w:r>
    </w:p>
    <w:p w:rsidR="00180162" w:rsidRDefault="00C41DE5" w:rsidP="00180162">
      <w:pPr>
        <w:pStyle w:val="Cuerpo"/>
        <w:numPr>
          <w:ilvl w:val="0"/>
          <w:numId w:val="17"/>
        </w:numPr>
        <w:spacing w:line="240" w:lineRule="auto"/>
        <w:rPr>
          <w:rStyle w:val="Ninguno"/>
          <w:rFonts w:ascii="Arial" w:hAnsi="Arial"/>
          <w:lang w:val="es-ES_tradnl"/>
        </w:rPr>
      </w:pPr>
      <w:r>
        <w:rPr>
          <w:rStyle w:val="Ninguno"/>
          <w:rFonts w:ascii="Arial" w:hAnsi="Arial"/>
          <w:lang w:val="es-ES_tradnl"/>
        </w:rPr>
        <w:t xml:space="preserve">AUTORES VARIOS (2016) </w:t>
      </w:r>
      <w:r w:rsidR="00E91DE6">
        <w:rPr>
          <w:rStyle w:val="Ninguno"/>
          <w:rFonts w:ascii="Arial" w:hAnsi="Arial"/>
          <w:lang w:val="es-ES_tradnl"/>
        </w:rPr>
        <w:t>Atlas Histórico de América Latina y el Caribe. Aportes para la descolonización pedagógica y cultural. Parte 4: Los nombres de América Latina. Ediciones de la Universidad Nacional de Lanus.</w:t>
      </w:r>
      <w:r>
        <w:rPr>
          <w:rStyle w:val="Ninguno"/>
          <w:rFonts w:ascii="Arial" w:hAnsi="Arial"/>
          <w:lang w:val="es-ES_tradnl"/>
        </w:rPr>
        <w:t xml:space="preserve"> </w:t>
      </w:r>
    </w:p>
    <w:p w:rsidR="00112F12" w:rsidRPr="0051005B" w:rsidRDefault="00112F12" w:rsidP="00936103">
      <w:pPr>
        <w:ind w:left="1080"/>
        <w:rPr>
          <w:rFonts w:ascii="Arial" w:hAnsi="Arial" w:cs="Arial"/>
          <w:sz w:val="22"/>
          <w:szCs w:val="22"/>
          <w:lang w:val="es-ES_tradnl"/>
        </w:rPr>
      </w:pPr>
    </w:p>
    <w:p w:rsidR="00936103" w:rsidRPr="00936103" w:rsidRDefault="00936103" w:rsidP="00936103">
      <w:pPr>
        <w:ind w:left="1080"/>
        <w:rPr>
          <w:rFonts w:ascii="Arial" w:hAnsi="Arial" w:cs="Arial"/>
          <w:sz w:val="22"/>
          <w:szCs w:val="22"/>
          <w:lang w:val="es-ES"/>
        </w:rPr>
      </w:pPr>
    </w:p>
    <w:p w:rsidR="00936103" w:rsidRPr="00ED3975" w:rsidRDefault="00936103" w:rsidP="009361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Cs/>
          <w:sz w:val="28"/>
          <w:szCs w:val="28"/>
          <w:u w:val="single"/>
          <w:lang w:val="es-ES"/>
        </w:rPr>
      </w:pPr>
      <w:r w:rsidRPr="00ED3975">
        <w:rPr>
          <w:rFonts w:ascii="Arial" w:hAnsi="Arial" w:cs="Arial"/>
          <w:sz w:val="28"/>
          <w:szCs w:val="28"/>
          <w:lang w:val="es-ES"/>
        </w:rPr>
        <w:t xml:space="preserve">Unidad 2: </w:t>
      </w:r>
      <w:r w:rsidRPr="00ED3975">
        <w:rPr>
          <w:rFonts w:ascii="Arial" w:hAnsi="Arial" w:cs="Arial"/>
          <w:iCs/>
          <w:sz w:val="28"/>
          <w:szCs w:val="28"/>
          <w:lang w:val="es-ES"/>
        </w:rPr>
        <w:t xml:space="preserve"> </w:t>
      </w:r>
      <w:r w:rsidRPr="00ED3975">
        <w:rPr>
          <w:rFonts w:ascii="Arial" w:hAnsi="Arial" w:cs="Arial"/>
          <w:iCs/>
          <w:sz w:val="28"/>
          <w:szCs w:val="28"/>
          <w:u w:val="single"/>
          <w:lang w:val="es-ES"/>
        </w:rPr>
        <w:t>Los marcos naturales del espacio americano y argentino</w:t>
      </w:r>
    </w:p>
    <w:p w:rsidR="00936103" w:rsidRPr="00ED3975" w:rsidRDefault="00936103" w:rsidP="00936103">
      <w:pPr>
        <w:jc w:val="both"/>
        <w:rPr>
          <w:rFonts w:ascii="Arial" w:hAnsi="Arial" w:cs="Arial"/>
          <w:iCs/>
          <w:sz w:val="28"/>
          <w:szCs w:val="28"/>
          <w:lang w:val="es-ES"/>
        </w:rPr>
      </w:pPr>
      <w:r w:rsidRPr="00ED3975">
        <w:rPr>
          <w:rFonts w:ascii="Arial" w:hAnsi="Arial" w:cs="Arial"/>
          <w:iCs/>
          <w:sz w:val="28"/>
          <w:szCs w:val="28"/>
          <w:lang w:val="es-ES"/>
        </w:rPr>
        <w:t xml:space="preserve">                 </w:t>
      </w:r>
    </w:p>
    <w:p w:rsidR="00936103" w:rsidRDefault="00936103" w:rsidP="00936103">
      <w:pPr>
        <w:jc w:val="both"/>
        <w:rPr>
          <w:rFonts w:ascii="Arial" w:hAnsi="Arial" w:cs="Arial"/>
          <w:iCs/>
          <w:sz w:val="22"/>
          <w:szCs w:val="22"/>
          <w:lang w:val="es-ES"/>
        </w:rPr>
      </w:pPr>
      <w:r w:rsidRPr="00936103">
        <w:rPr>
          <w:rFonts w:ascii="Arial" w:hAnsi="Arial" w:cs="Arial"/>
          <w:iCs/>
          <w:sz w:val="22"/>
          <w:szCs w:val="22"/>
          <w:lang w:val="es-ES"/>
        </w:rPr>
        <w:t xml:space="preserve">                   </w:t>
      </w:r>
      <w:r>
        <w:rPr>
          <w:rFonts w:ascii="Arial" w:hAnsi="Arial" w:cs="Arial"/>
          <w:iCs/>
          <w:sz w:val="22"/>
          <w:szCs w:val="22"/>
          <w:lang w:val="es-ES"/>
        </w:rPr>
        <w:t>Variables naturales del espacio en América y Argentina:  principales relieves, clima, hidrografía. Ambientes.</w:t>
      </w:r>
    </w:p>
    <w:p w:rsidR="00936103" w:rsidRPr="00936103" w:rsidRDefault="00936103" w:rsidP="00936103">
      <w:pPr>
        <w:jc w:val="both"/>
        <w:rPr>
          <w:rFonts w:ascii="Arial" w:hAnsi="Arial" w:cs="Arial"/>
          <w:iCs/>
          <w:sz w:val="22"/>
          <w:szCs w:val="22"/>
          <w:lang w:val="es-ES"/>
        </w:rPr>
      </w:pPr>
      <w:r>
        <w:rPr>
          <w:rFonts w:ascii="Arial" w:hAnsi="Arial" w:cs="Arial"/>
          <w:iCs/>
          <w:sz w:val="22"/>
          <w:szCs w:val="22"/>
          <w:lang w:val="es-ES"/>
        </w:rPr>
        <w:t xml:space="preserve">                   Relación de estas variables con la distribución de la población y el aprovechamiento de recursos.</w:t>
      </w:r>
    </w:p>
    <w:p w:rsidR="00936103" w:rsidRPr="00E91DE6" w:rsidRDefault="00936103" w:rsidP="00936103">
      <w:pPr>
        <w:jc w:val="both"/>
        <w:rPr>
          <w:rFonts w:ascii="Arial" w:hAnsi="Arial" w:cs="Arial"/>
          <w:sz w:val="22"/>
          <w:szCs w:val="22"/>
          <w:lang w:val="es-ES"/>
        </w:rPr>
      </w:pPr>
      <w:r w:rsidRPr="00E91DE6">
        <w:rPr>
          <w:rFonts w:ascii="Arial" w:hAnsi="Arial" w:cs="Arial"/>
          <w:sz w:val="22"/>
          <w:szCs w:val="22"/>
          <w:lang w:val="es-ES"/>
        </w:rPr>
        <w:t xml:space="preserve">     </w:t>
      </w:r>
    </w:p>
    <w:p w:rsidR="00DD44F3" w:rsidRPr="00DD44F3" w:rsidRDefault="00DD44F3" w:rsidP="00DD44F3">
      <w:pPr>
        <w:pStyle w:val="Cuerpo"/>
        <w:spacing w:line="276" w:lineRule="auto"/>
        <w:ind w:left="720"/>
        <w:rPr>
          <w:rStyle w:val="Ninguno"/>
          <w:rFonts w:ascii="Arial" w:hAnsi="Arial"/>
          <w:i/>
          <w:u w:val="single"/>
          <w:lang w:val="es-ES_tradnl"/>
        </w:rPr>
      </w:pPr>
      <w:r w:rsidRPr="00DD44F3">
        <w:rPr>
          <w:rStyle w:val="Ninguno"/>
          <w:rFonts w:ascii="Arial" w:hAnsi="Arial"/>
          <w:i/>
          <w:u w:val="single"/>
          <w:lang w:val="es-ES_tradnl"/>
        </w:rPr>
        <w:t>BIBLIOGRAFÍA OBLIGATORIA</w:t>
      </w:r>
    </w:p>
    <w:p w:rsidR="00DD44F3" w:rsidRDefault="00E91DE6" w:rsidP="00E91DE6">
      <w:pPr>
        <w:pStyle w:val="Cuerpo"/>
        <w:numPr>
          <w:ilvl w:val="0"/>
          <w:numId w:val="22"/>
        </w:numPr>
        <w:spacing w:line="240" w:lineRule="auto"/>
        <w:rPr>
          <w:rStyle w:val="Ninguno"/>
          <w:rFonts w:ascii="Arial" w:hAnsi="Arial"/>
          <w:lang w:val="es-ES_tradnl"/>
        </w:rPr>
      </w:pPr>
      <w:r>
        <w:rPr>
          <w:rStyle w:val="Ninguno"/>
          <w:rFonts w:ascii="Arial" w:hAnsi="Arial"/>
          <w:lang w:val="es-ES_tradnl"/>
        </w:rPr>
        <w:t>AZCÁRATE LUXÁN M.V. y B. SÁNCHEZ SÁNCHEZ J. (2013) Geografía Regional del Mundo. Desarrollo, Subdesarrollo y Países emergentes. Madrid: Universidad Nacional de Educación a Distancia.  Cap. 3 y 7</w:t>
      </w:r>
    </w:p>
    <w:p w:rsidR="00E91DE6" w:rsidRDefault="00E91DE6" w:rsidP="004367B9">
      <w:pPr>
        <w:pStyle w:val="Cuerpo"/>
        <w:numPr>
          <w:ilvl w:val="0"/>
          <w:numId w:val="22"/>
        </w:numPr>
        <w:rPr>
          <w:rStyle w:val="Ninguno"/>
          <w:rFonts w:ascii="Arial" w:hAnsi="Arial"/>
          <w:lang w:val="es-ES_tradnl"/>
        </w:rPr>
      </w:pPr>
      <w:r w:rsidRPr="00E91DE6">
        <w:rPr>
          <w:rStyle w:val="Ninguno"/>
          <w:rFonts w:ascii="Arial" w:hAnsi="Arial"/>
          <w:lang w:val="es-ES_tradnl"/>
        </w:rPr>
        <w:t>BROWN, A., U. MARTINEZ ORTIZ, M. ACERBI Y J. CORCUERA (Eds.) (200</w:t>
      </w:r>
      <w:r>
        <w:rPr>
          <w:rStyle w:val="Ninguno"/>
          <w:rFonts w:ascii="Arial" w:hAnsi="Arial"/>
          <w:lang w:val="es-ES_tradnl"/>
        </w:rPr>
        <w:t>6</w:t>
      </w:r>
      <w:r w:rsidRPr="00E91DE6">
        <w:rPr>
          <w:rStyle w:val="Ninguno"/>
          <w:rFonts w:ascii="Arial" w:hAnsi="Arial"/>
          <w:lang w:val="es-ES_tradnl"/>
        </w:rPr>
        <w:t xml:space="preserve">)  La </w:t>
      </w:r>
      <w:r>
        <w:rPr>
          <w:rStyle w:val="Ninguno"/>
          <w:rFonts w:ascii="Arial" w:hAnsi="Arial"/>
          <w:lang w:val="es-ES_tradnl"/>
        </w:rPr>
        <w:t xml:space="preserve">Situación Ambiental Argentina. Buenos Aires: </w:t>
      </w:r>
      <w:r w:rsidRPr="00E91DE6">
        <w:rPr>
          <w:rStyle w:val="Ninguno"/>
          <w:rFonts w:ascii="Arial" w:hAnsi="Arial"/>
          <w:lang w:val="es-ES_tradnl"/>
        </w:rPr>
        <w:t>Fun</w:t>
      </w:r>
      <w:r>
        <w:rPr>
          <w:rStyle w:val="Ninguno"/>
          <w:rFonts w:ascii="Arial" w:hAnsi="Arial"/>
          <w:lang w:val="es-ES_tradnl"/>
        </w:rPr>
        <w:t>dación Vida Silvestre Argentina</w:t>
      </w:r>
    </w:p>
    <w:p w:rsidR="00691061" w:rsidRPr="00691061" w:rsidRDefault="00691061" w:rsidP="00691061">
      <w:pPr>
        <w:pStyle w:val="Prrafodelista"/>
        <w:numPr>
          <w:ilvl w:val="0"/>
          <w:numId w:val="22"/>
        </w:numPr>
        <w:rPr>
          <w:rStyle w:val="Ninguno"/>
          <w:rFonts w:ascii="Arial" w:eastAsia="Arial Unicode MS" w:hAnsi="Arial" w:cs="Arial Unicode MS"/>
          <w14:textOutline w14:w="0" w14:cap="flat" w14:cmpd="sng" w14:algn="ctr">
            <w14:noFill/>
            <w14:prstDash w14:val="solid"/>
            <w14:bevel/>
          </w14:textOutline>
        </w:rPr>
      </w:pPr>
      <w:r w:rsidRPr="00691061">
        <w:rPr>
          <w:rStyle w:val="Ninguno"/>
          <w:rFonts w:ascii="Arial" w:eastAsia="Arial Unicode MS" w:hAnsi="Arial" w:cs="Arial Unicode MS"/>
          <w14:textOutline w14:w="0" w14:cap="flat" w14:cmpd="sng" w14:algn="ctr">
            <w14:noFill/>
            <w14:prstDash w14:val="solid"/>
            <w14:bevel/>
          </w14:textOutline>
        </w:rPr>
        <w:t>INSTITUTO GEOGRÁFICO NACIONAL (2010)</w:t>
      </w:r>
      <w:r w:rsidR="00ED3975">
        <w:rPr>
          <w:rStyle w:val="Ninguno"/>
          <w:rFonts w:ascii="Arial" w:eastAsia="Arial Unicode MS" w:hAnsi="Arial" w:cs="Arial Unicode M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691061">
        <w:rPr>
          <w:rStyle w:val="Ninguno"/>
          <w:rFonts w:ascii="Arial" w:eastAsia="Arial Unicode MS" w:hAnsi="Arial" w:cs="Arial Unicode MS"/>
          <w14:textOutline w14:w="0" w14:cap="flat" w14:cmpd="sng" w14:algn="ctr">
            <w14:noFill/>
            <w14:prstDash w14:val="solid"/>
            <w14:bevel/>
          </w14:textOutline>
        </w:rPr>
        <w:t>“Atlas geográfico de la República Argentina”</w:t>
      </w:r>
    </w:p>
    <w:p w:rsidR="00ED3975" w:rsidRDefault="00ED3975" w:rsidP="00ED3975">
      <w:pPr>
        <w:pStyle w:val="Cuerpo"/>
        <w:ind w:left="720"/>
        <w:rPr>
          <w:rStyle w:val="Ninguno"/>
          <w:rFonts w:ascii="Arial" w:hAnsi="Arial"/>
          <w:lang w:val="es-ES_tradnl"/>
        </w:rPr>
      </w:pPr>
    </w:p>
    <w:p w:rsidR="00ED3975" w:rsidRPr="00ED3975" w:rsidRDefault="00ED3975" w:rsidP="00ED3975">
      <w:pPr>
        <w:pStyle w:val="Cuerp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ind w:left="720"/>
        <w:rPr>
          <w:rStyle w:val="Ninguno"/>
          <w:rFonts w:ascii="Arial" w:hAnsi="Arial"/>
          <w:sz w:val="28"/>
          <w:szCs w:val="28"/>
          <w:lang w:val="es-ES_tradnl"/>
        </w:rPr>
      </w:pPr>
      <w:r w:rsidRPr="00ED3975">
        <w:rPr>
          <w:rStyle w:val="Ninguno"/>
          <w:rFonts w:ascii="Arial" w:hAnsi="Arial"/>
          <w:sz w:val="28"/>
          <w:szCs w:val="28"/>
          <w:lang w:val="es-ES_tradnl"/>
        </w:rPr>
        <w:lastRenderedPageBreak/>
        <w:t xml:space="preserve">Unidad 3: </w:t>
      </w:r>
      <w:r w:rsidRPr="00ED3975">
        <w:rPr>
          <w:rStyle w:val="Ninguno"/>
          <w:rFonts w:ascii="Arial" w:hAnsi="Arial"/>
          <w:sz w:val="28"/>
          <w:szCs w:val="28"/>
          <w:u w:val="single"/>
          <w:lang w:val="es-ES_tradnl"/>
        </w:rPr>
        <w:t>El espacio americano y el espacio argentino como productos de la interacción Sociedad- Naturaleza</w:t>
      </w:r>
    </w:p>
    <w:p w:rsidR="00E91DE6" w:rsidRDefault="00ED3975" w:rsidP="00E91DE6">
      <w:pPr>
        <w:pStyle w:val="Cuerpo"/>
        <w:spacing w:line="240" w:lineRule="auto"/>
        <w:rPr>
          <w:rStyle w:val="Ninguno"/>
          <w:rFonts w:ascii="Arial" w:hAnsi="Arial"/>
          <w:lang w:val="es-ES_tradnl"/>
        </w:rPr>
      </w:pPr>
      <w:r>
        <w:rPr>
          <w:rStyle w:val="Ninguno"/>
          <w:rFonts w:ascii="Arial" w:hAnsi="Arial"/>
          <w:lang w:val="es-ES_tradnl"/>
        </w:rPr>
        <w:t xml:space="preserve">           Organización del espacio americano y argentino: variables social, económica y política. Diferencias entre América Latina y Anglosajona. Usos del suelo. Manejo de recursos y sus consecuencias.  Nuevos extractivismos.</w:t>
      </w:r>
    </w:p>
    <w:p w:rsidR="00180048" w:rsidRPr="00180048" w:rsidRDefault="00180048" w:rsidP="00180048">
      <w:pPr>
        <w:pStyle w:val="Cuerpo"/>
        <w:spacing w:line="276" w:lineRule="auto"/>
        <w:ind w:left="720"/>
        <w:rPr>
          <w:rStyle w:val="Ninguno"/>
          <w:rFonts w:ascii="Arial" w:hAnsi="Arial"/>
          <w:i/>
          <w:lang w:val="es-ES_tradnl"/>
        </w:rPr>
      </w:pPr>
      <w:r w:rsidRPr="00180048">
        <w:rPr>
          <w:rStyle w:val="Ninguno"/>
          <w:rFonts w:ascii="Arial" w:hAnsi="Arial"/>
          <w:i/>
          <w:u w:val="single"/>
          <w:lang w:val="es-ES_tradnl"/>
        </w:rPr>
        <w:t>BIBLIOGRAFÍA OBLIGATORIA</w:t>
      </w:r>
    </w:p>
    <w:p w:rsidR="00ED3975" w:rsidRDefault="00ED3975" w:rsidP="00ED3975">
      <w:pPr>
        <w:pStyle w:val="Cuerpo"/>
        <w:numPr>
          <w:ilvl w:val="0"/>
          <w:numId w:val="22"/>
        </w:numPr>
        <w:spacing w:line="240" w:lineRule="auto"/>
        <w:rPr>
          <w:rStyle w:val="Ninguno"/>
          <w:rFonts w:ascii="Arial" w:hAnsi="Arial"/>
          <w:lang w:val="es-ES_tradnl"/>
        </w:rPr>
      </w:pPr>
      <w:r>
        <w:rPr>
          <w:rStyle w:val="Ninguno"/>
          <w:rFonts w:ascii="Arial" w:hAnsi="Arial"/>
          <w:lang w:val="es-ES_tradnl"/>
        </w:rPr>
        <w:t>AZCÁRATE LUXÁN M.V. y B. SÁNCHEZ SÁNCHEZ J. (2013) Geografía Regional del Mundo. Desarrollo, Subdesarrollo y Países emergentes. Madrid: Universidad Nacional de Educación a Distancia.  Cap. 3 y 7</w:t>
      </w:r>
    </w:p>
    <w:p w:rsidR="00ED3975" w:rsidRDefault="00ED3975" w:rsidP="00ED3975">
      <w:pPr>
        <w:pStyle w:val="Cuerpo"/>
        <w:numPr>
          <w:ilvl w:val="0"/>
          <w:numId w:val="22"/>
        </w:numPr>
        <w:spacing w:line="240" w:lineRule="auto"/>
        <w:rPr>
          <w:rStyle w:val="Ninguno"/>
          <w:rFonts w:ascii="Arial" w:hAnsi="Arial"/>
          <w:lang w:val="es-ES_tradnl"/>
        </w:rPr>
      </w:pPr>
      <w:r>
        <w:rPr>
          <w:rStyle w:val="Ninguno"/>
          <w:rFonts w:ascii="Arial" w:hAnsi="Arial"/>
          <w:lang w:val="es-ES_tradnl"/>
        </w:rPr>
        <w:t xml:space="preserve">ALIMONDA H. (2011) La colonialidad de la Naturaleza. Una aproximación a la ecología política latinoamericana. En ALIMNODA H. (Coord.) </w:t>
      </w:r>
      <w:r w:rsidR="00D74C3C">
        <w:rPr>
          <w:rStyle w:val="Ninguno"/>
          <w:rFonts w:ascii="Arial" w:hAnsi="Arial"/>
          <w:lang w:val="es-ES_tradnl"/>
        </w:rPr>
        <w:t>La Naturaleza Colonizada. Ecología Política y minería en América Latina. Colección CLACSO Grupos de Trabajo. Buenos Aires. Ediciones Ciccus</w:t>
      </w:r>
    </w:p>
    <w:p w:rsidR="00D74C3C" w:rsidRDefault="00D74C3C" w:rsidP="00ED3975">
      <w:pPr>
        <w:pStyle w:val="Cuerpo"/>
        <w:numPr>
          <w:ilvl w:val="0"/>
          <w:numId w:val="22"/>
        </w:numPr>
        <w:spacing w:line="240" w:lineRule="auto"/>
        <w:rPr>
          <w:rStyle w:val="Ninguno"/>
          <w:rFonts w:ascii="Arial" w:hAnsi="Arial"/>
          <w:lang w:val="es-ES_tradnl"/>
        </w:rPr>
      </w:pPr>
      <w:r>
        <w:rPr>
          <w:rStyle w:val="Ninguno"/>
          <w:rFonts w:ascii="Arial" w:hAnsi="Arial"/>
          <w:lang w:val="es-ES_tradnl"/>
        </w:rPr>
        <w:t>MORELLO J. MATTEUCCI S. (</w:t>
      </w:r>
      <w:r w:rsidR="00DB445D">
        <w:rPr>
          <w:rStyle w:val="Ninguno"/>
          <w:rFonts w:ascii="Arial" w:hAnsi="Arial"/>
          <w:lang w:val="es-ES_tradnl"/>
        </w:rPr>
        <w:t>2000)</w:t>
      </w:r>
      <w:r>
        <w:rPr>
          <w:rStyle w:val="Ninguno"/>
          <w:rFonts w:ascii="Arial" w:hAnsi="Arial"/>
          <w:lang w:val="es-ES_tradnl"/>
        </w:rPr>
        <w:t xml:space="preserve">    Singularidades territoriales y problemas territoriales de un país asimétrico y terminal. En Ambiente y territorio. La Argentina agredida. Revista Realidad Económica Nº 169 Instituto Argentino de Desarrollo Económico. Buenos Aires.</w:t>
      </w:r>
    </w:p>
    <w:p w:rsidR="00DB445D" w:rsidRDefault="00DB445D" w:rsidP="00DB445D">
      <w:pPr>
        <w:pStyle w:val="Cuerpo"/>
        <w:spacing w:line="240" w:lineRule="auto"/>
        <w:ind w:left="720"/>
        <w:rPr>
          <w:rStyle w:val="Ninguno"/>
          <w:rFonts w:ascii="Arial" w:hAnsi="Arial"/>
          <w:lang w:val="es-ES_tradnl"/>
        </w:rPr>
      </w:pPr>
    </w:p>
    <w:p w:rsidR="00DD4108" w:rsidRDefault="00EA05D7">
      <w:pPr>
        <w:pStyle w:val="Cuerpo"/>
        <w:spacing w:after="0" w:line="240" w:lineRule="auto"/>
        <w:rPr>
          <w:rStyle w:val="Ninguno"/>
          <w:rFonts w:ascii="Arial" w:hAnsi="Arial"/>
          <w:b/>
          <w:bCs/>
          <w:sz w:val="24"/>
          <w:szCs w:val="24"/>
          <w:u w:val="single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  <w:lang w:val="da-DK"/>
        </w:rPr>
        <w:t>BIBLIOGRAF</w:t>
      </w:r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>Í</w:t>
      </w:r>
      <w:r>
        <w:rPr>
          <w:rStyle w:val="Ninguno"/>
          <w:rFonts w:ascii="Arial" w:hAnsi="Arial"/>
          <w:b/>
          <w:bCs/>
          <w:sz w:val="24"/>
          <w:szCs w:val="24"/>
          <w:u w:val="single"/>
        </w:rPr>
        <w:t xml:space="preserve">A  AMPLIATORIA </w:t>
      </w:r>
    </w:p>
    <w:p w:rsidR="00DB445D" w:rsidRDefault="00DB445D">
      <w:pPr>
        <w:pStyle w:val="Cuerpo"/>
        <w:spacing w:after="0" w:line="240" w:lineRule="auto"/>
        <w:rPr>
          <w:rStyle w:val="Ninguno"/>
          <w:rFonts w:ascii="Arial" w:hAnsi="Arial"/>
          <w:b/>
          <w:bCs/>
          <w:sz w:val="24"/>
          <w:szCs w:val="24"/>
          <w:u w:val="single"/>
        </w:rPr>
      </w:pPr>
    </w:p>
    <w:p w:rsidR="00DB445D" w:rsidRDefault="00DB445D" w:rsidP="00DB445D">
      <w:pPr>
        <w:pStyle w:val="Prrafodelista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Arial" w:hAnsi="Arial" w:cs="Arial"/>
        </w:rPr>
      </w:pPr>
      <w:r w:rsidRPr="00B62FCA">
        <w:rPr>
          <w:rFonts w:ascii="Arial" w:hAnsi="Arial" w:cs="Arial"/>
          <w:caps/>
        </w:rPr>
        <w:t>Chiozza</w:t>
      </w:r>
      <w:r w:rsidRPr="00B62FCA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>.</w:t>
      </w:r>
      <w:r w:rsidRPr="00B62FCA">
        <w:rPr>
          <w:rFonts w:ascii="Arial" w:hAnsi="Arial" w:cs="Arial"/>
        </w:rPr>
        <w:t xml:space="preserve">  (directora)  (1985):  Atlas total de la República Argentina Buenos Aires: Centro Editor de América Latina</w:t>
      </w:r>
    </w:p>
    <w:p w:rsidR="00DB445D" w:rsidRDefault="00DB445D" w:rsidP="00DB445D">
      <w:pPr>
        <w:pStyle w:val="Prrafodelista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MENDEZ R. MOLINERO F. (</w:t>
      </w:r>
      <w:r w:rsidR="00C755BC">
        <w:rPr>
          <w:rFonts w:ascii="Arial" w:hAnsi="Arial" w:cs="Arial"/>
        </w:rPr>
        <w:t>1998)</w:t>
      </w:r>
      <w:r>
        <w:rPr>
          <w:rFonts w:ascii="Arial" w:hAnsi="Arial" w:cs="Arial"/>
        </w:rPr>
        <w:t xml:space="preserve">     Espacio y Sociedades.  </w:t>
      </w:r>
      <w:r w:rsidR="00C755BC">
        <w:rPr>
          <w:rFonts w:ascii="Arial" w:hAnsi="Arial" w:cs="Arial"/>
        </w:rPr>
        <w:t>Introducción a la Geografía Regional del Mundo. Barcelona: Ariel.  Cap. 6 y 9</w:t>
      </w:r>
    </w:p>
    <w:p w:rsidR="00C755BC" w:rsidRPr="00B62FCA" w:rsidRDefault="00C755BC" w:rsidP="00C755BC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1695"/>
        <w:contextualSpacing/>
        <w:jc w:val="both"/>
        <w:rPr>
          <w:rFonts w:ascii="Arial" w:hAnsi="Arial" w:cs="Arial"/>
        </w:rPr>
      </w:pPr>
    </w:p>
    <w:p w:rsidR="00CA19B9" w:rsidRDefault="00CA19B9" w:rsidP="00CA19B9">
      <w:pPr>
        <w:rPr>
          <w:rFonts w:ascii="Arial" w:hAnsi="Arial" w:cs="Arial"/>
          <w:b/>
        </w:rPr>
      </w:pPr>
    </w:p>
    <w:p w:rsidR="00CA19B9" w:rsidRPr="00CA19B9" w:rsidRDefault="00CA19B9" w:rsidP="00CA19B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  <w:b/>
          <w:sz w:val="36"/>
          <w:szCs w:val="36"/>
          <w:lang w:val="es-ES"/>
        </w:rPr>
      </w:pPr>
      <w:r w:rsidRPr="00CA19B9">
        <w:rPr>
          <w:rFonts w:ascii="Arial" w:hAnsi="Arial" w:cs="Arial"/>
          <w:b/>
          <w:sz w:val="36"/>
          <w:szCs w:val="36"/>
          <w:lang w:val="es-ES"/>
        </w:rPr>
        <w:t>PERSPECTIVA TEMPORAL DE ARGENTINA Y AMÉRICA</w:t>
      </w:r>
    </w:p>
    <w:p w:rsidR="00CA19B9" w:rsidRPr="00CA19B9" w:rsidRDefault="00CA19B9" w:rsidP="00CA19B9">
      <w:pPr>
        <w:rPr>
          <w:rFonts w:ascii="Arial" w:hAnsi="Arial" w:cs="Arial"/>
          <w:b/>
          <w:lang w:val="es-ES"/>
        </w:rPr>
      </w:pPr>
    </w:p>
    <w:p w:rsidR="00CA19B9" w:rsidRPr="00CA19B9" w:rsidRDefault="00CA19B9" w:rsidP="00CA19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Arial" w:hAnsi="Arial" w:cs="Arial"/>
          <w:sz w:val="22"/>
          <w:szCs w:val="22"/>
          <w:lang w:val="es-ES"/>
        </w:rPr>
      </w:pPr>
      <w:r w:rsidRPr="00CA19B9">
        <w:rPr>
          <w:rFonts w:ascii="Arial" w:hAnsi="Arial" w:cs="Arial"/>
          <w:sz w:val="22"/>
          <w:szCs w:val="22"/>
          <w:lang w:val="es-ES"/>
        </w:rPr>
        <w:t>Unidad 1: Los orígenes del poblamiento americano</w:t>
      </w:r>
    </w:p>
    <w:p w:rsidR="00CA19B9" w:rsidRPr="005563BB" w:rsidRDefault="00CA19B9" w:rsidP="00CA19B9">
      <w:pPr>
        <w:rPr>
          <w:rFonts w:ascii="Arial" w:hAnsi="Arial" w:cs="Arial"/>
          <w:sz w:val="22"/>
          <w:szCs w:val="22"/>
          <w:lang w:val="es-AR"/>
        </w:rPr>
      </w:pPr>
      <w:r w:rsidRPr="005563BB">
        <w:rPr>
          <w:rFonts w:ascii="Arial" w:hAnsi="Arial" w:cs="Arial"/>
          <w:sz w:val="22"/>
          <w:szCs w:val="22"/>
          <w:lang w:val="es-AR"/>
        </w:rPr>
        <w:t xml:space="preserve">El hombre americano: origen del poblamiento americano. Teorías. Distribución de los distintos grupos en el continente.  </w:t>
      </w:r>
    </w:p>
    <w:p w:rsidR="00CA19B9" w:rsidRPr="005563BB" w:rsidRDefault="00CA19B9" w:rsidP="00CA19B9">
      <w:pPr>
        <w:rPr>
          <w:rFonts w:ascii="Arial" w:hAnsi="Arial" w:cs="Arial"/>
          <w:sz w:val="22"/>
          <w:szCs w:val="22"/>
          <w:lang w:val="es-AR"/>
        </w:rPr>
      </w:pPr>
      <w:r w:rsidRPr="005563BB">
        <w:rPr>
          <w:rFonts w:ascii="Arial" w:hAnsi="Arial" w:cs="Arial"/>
          <w:sz w:val="22"/>
          <w:szCs w:val="22"/>
          <w:lang w:val="es-AR"/>
        </w:rPr>
        <w:lastRenderedPageBreak/>
        <w:t>Etapas arqueológicas: El Paleolítico superior en América. El Hombre. Cultura. Yacimientos. Mesolítico. Cultura. Neolítico: Origen. El Hombre. Cultura . Procesos de neolitización en América. Zonas. La revolución urbana en América Precolombina</w:t>
      </w:r>
    </w:p>
    <w:p w:rsidR="00CA19B9" w:rsidRDefault="00CA19B9" w:rsidP="00CA19B9">
      <w:pPr>
        <w:rPr>
          <w:rFonts w:ascii="Arial" w:hAnsi="Arial" w:cs="Arial"/>
          <w:sz w:val="22"/>
          <w:szCs w:val="22"/>
          <w:lang w:val="es-AR"/>
        </w:rPr>
      </w:pPr>
    </w:p>
    <w:p w:rsidR="00CA19B9" w:rsidRPr="00CA19B9" w:rsidRDefault="00CA19B9" w:rsidP="00CA19B9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  <w:lang w:val="es-ES"/>
        </w:rPr>
      </w:pPr>
      <w:r w:rsidRPr="00CA19B9">
        <w:rPr>
          <w:rFonts w:ascii="Arial" w:hAnsi="Arial" w:cs="Arial"/>
          <w:sz w:val="22"/>
          <w:szCs w:val="22"/>
          <w:lang w:val="es-ES"/>
        </w:rPr>
        <w:t>BIBLIOGRAFÍA:</w:t>
      </w:r>
    </w:p>
    <w:p w:rsidR="00CA19B9" w:rsidRPr="00CA19B9" w:rsidRDefault="00CA19B9" w:rsidP="00CA19B9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CA19B9">
        <w:rPr>
          <w:rFonts w:ascii="Arial" w:hAnsi="Arial" w:cs="Arial"/>
          <w:sz w:val="22"/>
          <w:szCs w:val="22"/>
          <w:lang w:val="es-ES"/>
        </w:rPr>
        <w:t>•Mandrini, R. La América aborigen. De los primeros pobladores a la invasión europea. Buenos Aires. Siglo XXI. 2013. Cap. 1 y 3.</w:t>
      </w:r>
    </w:p>
    <w:p w:rsidR="00CA19B9" w:rsidRPr="00CA19B9" w:rsidRDefault="00CA19B9" w:rsidP="00CA19B9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CA19B9">
        <w:rPr>
          <w:rFonts w:ascii="Arial" w:hAnsi="Arial" w:cs="Arial"/>
          <w:sz w:val="22"/>
          <w:szCs w:val="22"/>
          <w:lang w:val="es-ES"/>
        </w:rPr>
        <w:t>•Canals Frau, S.: “Orígenes de las poblaciones indígenas. Antecedentes Pliopleistocénicos”</w:t>
      </w:r>
    </w:p>
    <w:p w:rsidR="00CA19B9" w:rsidRPr="00CA19B9" w:rsidRDefault="00CA19B9" w:rsidP="00CA19B9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CA19B9">
        <w:rPr>
          <w:rFonts w:ascii="Arial" w:hAnsi="Arial" w:cs="Arial"/>
          <w:sz w:val="22"/>
          <w:szCs w:val="22"/>
          <w:lang w:val="es-ES"/>
        </w:rPr>
        <w:t>•AAVV. Atlas Histórico de América Latina y el Caribe – UNLa. Tomo 1. Pp 41 a 64</w:t>
      </w:r>
    </w:p>
    <w:p w:rsidR="00CA19B9" w:rsidRPr="00CA19B9" w:rsidRDefault="00CA19B9" w:rsidP="00CA19B9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CA19B9">
        <w:rPr>
          <w:rFonts w:ascii="Arial" w:hAnsi="Arial" w:cs="Arial"/>
          <w:sz w:val="22"/>
          <w:szCs w:val="22"/>
          <w:lang w:val="es-ES"/>
        </w:rPr>
        <w:t>•Campagno, M. El origen de los primeros Estados. La “revolución urbana” en América precolombina, Buenos Aires, EUDEBA, 2007. Cap. 2</w:t>
      </w:r>
    </w:p>
    <w:p w:rsidR="00CA19B9" w:rsidRPr="00CA19B9" w:rsidRDefault="00CA19B9" w:rsidP="00CA19B9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:rsidR="00CA19B9" w:rsidRPr="00CA19B9" w:rsidRDefault="00CA19B9" w:rsidP="00CA19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Arial" w:hAnsi="Arial" w:cs="Arial"/>
          <w:sz w:val="22"/>
          <w:szCs w:val="22"/>
          <w:u w:val="single"/>
          <w:lang w:val="es-ES"/>
        </w:rPr>
      </w:pPr>
      <w:r w:rsidRPr="00CA19B9">
        <w:rPr>
          <w:rFonts w:ascii="Arial" w:hAnsi="Arial" w:cs="Arial"/>
          <w:sz w:val="22"/>
          <w:szCs w:val="22"/>
          <w:lang w:val="es-ES"/>
        </w:rPr>
        <w:t>Unidad 2: América Precolombina</w:t>
      </w:r>
    </w:p>
    <w:p w:rsidR="00CA19B9" w:rsidRPr="00CA19B9" w:rsidRDefault="00CA19B9" w:rsidP="00CA19B9">
      <w:pPr>
        <w:ind w:left="1080"/>
        <w:jc w:val="both"/>
        <w:rPr>
          <w:rFonts w:ascii="Arial" w:hAnsi="Arial" w:cs="Arial"/>
          <w:sz w:val="22"/>
          <w:szCs w:val="22"/>
          <w:lang w:val="es-ES"/>
        </w:rPr>
      </w:pPr>
    </w:p>
    <w:p w:rsidR="00CA19B9" w:rsidRPr="00CA19B9" w:rsidRDefault="00CA19B9" w:rsidP="00CA19B9">
      <w:pPr>
        <w:jc w:val="both"/>
        <w:rPr>
          <w:rFonts w:ascii="Arial" w:hAnsi="Arial" w:cs="Arial"/>
          <w:sz w:val="22"/>
          <w:szCs w:val="22"/>
          <w:lang w:val="es-ES"/>
        </w:rPr>
      </w:pPr>
      <w:r w:rsidRPr="00CA19B9">
        <w:rPr>
          <w:rFonts w:ascii="Arial" w:hAnsi="Arial" w:cs="Arial"/>
          <w:sz w:val="22"/>
          <w:szCs w:val="22"/>
          <w:lang w:val="es-ES"/>
        </w:rPr>
        <w:t xml:space="preserve">Las culturas americanas: Mesoamérica : ubicación geográfica. Las culturas medias. La meseta de México : cronología .Teotihuacán. Los Toltecas. Los Aztecas :orígen, organización política, social, económica. Religión y arte. </w:t>
      </w:r>
    </w:p>
    <w:p w:rsidR="00CA19B9" w:rsidRPr="00CA19B9" w:rsidRDefault="00CA19B9" w:rsidP="00CA19B9">
      <w:pPr>
        <w:jc w:val="both"/>
        <w:rPr>
          <w:rFonts w:ascii="Arial" w:hAnsi="Arial" w:cs="Arial"/>
          <w:sz w:val="22"/>
          <w:szCs w:val="22"/>
          <w:lang w:val="es-ES"/>
        </w:rPr>
      </w:pPr>
      <w:r w:rsidRPr="00CA19B9">
        <w:rPr>
          <w:rFonts w:ascii="Arial" w:hAnsi="Arial" w:cs="Arial"/>
          <w:sz w:val="22"/>
          <w:szCs w:val="22"/>
          <w:lang w:val="es-ES"/>
        </w:rPr>
        <w:t xml:space="preserve">Las culturas del Golfo: Olmecas, Totonacas y Huaxtecas. </w:t>
      </w:r>
    </w:p>
    <w:p w:rsidR="00CA19B9" w:rsidRPr="00CA19B9" w:rsidRDefault="00CA19B9" w:rsidP="00CA19B9">
      <w:pPr>
        <w:jc w:val="both"/>
        <w:rPr>
          <w:rFonts w:ascii="Arial" w:hAnsi="Arial" w:cs="Arial"/>
          <w:sz w:val="22"/>
          <w:szCs w:val="22"/>
          <w:lang w:val="es-ES"/>
        </w:rPr>
      </w:pPr>
      <w:r w:rsidRPr="00CA19B9">
        <w:rPr>
          <w:rFonts w:ascii="Arial" w:hAnsi="Arial" w:cs="Arial"/>
          <w:sz w:val="22"/>
          <w:szCs w:val="22"/>
          <w:lang w:val="es-ES"/>
        </w:rPr>
        <w:t xml:space="preserve">Los Mayas: origen, territorio ocupado,  períodos históricos, organización socio-político-económico. </w:t>
      </w:r>
    </w:p>
    <w:p w:rsidR="00CA19B9" w:rsidRPr="00CA19B9" w:rsidRDefault="00CA19B9" w:rsidP="00CA19B9">
      <w:pPr>
        <w:jc w:val="both"/>
        <w:rPr>
          <w:rFonts w:ascii="Arial" w:hAnsi="Arial" w:cs="Arial"/>
          <w:sz w:val="22"/>
          <w:szCs w:val="22"/>
          <w:lang w:val="es-ES"/>
        </w:rPr>
      </w:pPr>
      <w:r w:rsidRPr="00CA19B9">
        <w:rPr>
          <w:rFonts w:ascii="Arial" w:hAnsi="Arial" w:cs="Arial"/>
          <w:sz w:val="22"/>
          <w:szCs w:val="22"/>
          <w:lang w:val="es-ES"/>
        </w:rPr>
        <w:t>Zona Meridional. Zapotecas.</w:t>
      </w:r>
    </w:p>
    <w:p w:rsidR="00CA19B9" w:rsidRPr="00CA19B9" w:rsidRDefault="00CA19B9" w:rsidP="00CA19B9">
      <w:pPr>
        <w:jc w:val="both"/>
        <w:rPr>
          <w:rFonts w:ascii="Arial" w:hAnsi="Arial" w:cs="Arial"/>
          <w:sz w:val="22"/>
          <w:szCs w:val="22"/>
          <w:lang w:val="es-ES"/>
        </w:rPr>
      </w:pPr>
      <w:r w:rsidRPr="00CA19B9">
        <w:rPr>
          <w:rFonts w:ascii="Arial" w:hAnsi="Arial" w:cs="Arial"/>
          <w:sz w:val="22"/>
          <w:szCs w:val="22"/>
          <w:lang w:val="es-ES"/>
        </w:rPr>
        <w:t>Región Andina : Ubicación geográfica. Zonas de estudio.</w:t>
      </w:r>
    </w:p>
    <w:p w:rsidR="00CA19B9" w:rsidRPr="00CA19B9" w:rsidRDefault="00CA19B9" w:rsidP="00CA19B9">
      <w:pPr>
        <w:jc w:val="both"/>
        <w:rPr>
          <w:rFonts w:ascii="Arial" w:hAnsi="Arial" w:cs="Arial"/>
          <w:sz w:val="22"/>
          <w:szCs w:val="22"/>
          <w:lang w:val="es-ES"/>
        </w:rPr>
      </w:pPr>
      <w:r w:rsidRPr="00CA19B9">
        <w:rPr>
          <w:rFonts w:ascii="Arial" w:hAnsi="Arial" w:cs="Arial"/>
          <w:sz w:val="22"/>
          <w:szCs w:val="22"/>
          <w:lang w:val="es-ES"/>
        </w:rPr>
        <w:t>Culturas preincaicas: Región costera norte, costera central y costera sur. Altiplano: Tiahuanaco.</w:t>
      </w:r>
    </w:p>
    <w:p w:rsidR="00CA19B9" w:rsidRPr="00CA19B9" w:rsidRDefault="00CA19B9" w:rsidP="00CA19B9">
      <w:pPr>
        <w:jc w:val="both"/>
        <w:rPr>
          <w:rFonts w:ascii="Arial" w:hAnsi="Arial" w:cs="Arial"/>
          <w:sz w:val="22"/>
          <w:szCs w:val="22"/>
          <w:lang w:val="es-ES"/>
        </w:rPr>
      </w:pPr>
      <w:r w:rsidRPr="00CA19B9">
        <w:rPr>
          <w:rFonts w:ascii="Arial" w:hAnsi="Arial" w:cs="Arial"/>
          <w:sz w:val="22"/>
          <w:szCs w:val="22"/>
          <w:lang w:val="es-ES"/>
        </w:rPr>
        <w:t>La cultura incaica: organización política, social y económica. Estado de discusión. La célula de la organización social : el Ayllu.  Tributo. Reciprocidad y Redistribución. Religión y arte.</w:t>
      </w:r>
    </w:p>
    <w:p w:rsidR="00CA19B9" w:rsidRPr="00CA19B9" w:rsidRDefault="00CA19B9" w:rsidP="00CA19B9">
      <w:pPr>
        <w:jc w:val="both"/>
        <w:rPr>
          <w:rFonts w:ascii="Arial" w:hAnsi="Arial" w:cs="Arial"/>
          <w:sz w:val="22"/>
          <w:szCs w:val="22"/>
          <w:lang w:val="es-ES"/>
        </w:rPr>
      </w:pPr>
      <w:r w:rsidRPr="00CA19B9">
        <w:rPr>
          <w:rFonts w:ascii="Arial" w:hAnsi="Arial" w:cs="Arial"/>
          <w:sz w:val="22"/>
          <w:szCs w:val="22"/>
          <w:lang w:val="es-ES"/>
        </w:rPr>
        <w:t xml:space="preserve">Culturas aborígenes de nuestro territorio. Ubicación y distribución. Zonas. Clasificación etnográfica, antropológica y arqueológica. </w:t>
      </w:r>
    </w:p>
    <w:p w:rsidR="00CA19B9" w:rsidRPr="00CA19B9" w:rsidRDefault="00CA19B9" w:rsidP="00CA19B9">
      <w:pPr>
        <w:ind w:left="1080"/>
        <w:jc w:val="both"/>
        <w:rPr>
          <w:rFonts w:ascii="Arial" w:hAnsi="Arial" w:cs="Arial"/>
          <w:sz w:val="22"/>
          <w:szCs w:val="22"/>
          <w:lang w:val="es-ES"/>
        </w:rPr>
      </w:pPr>
    </w:p>
    <w:p w:rsidR="00CA19B9" w:rsidRPr="00CA19B9" w:rsidRDefault="00CA19B9" w:rsidP="00CA19B9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CA19B9">
        <w:rPr>
          <w:rFonts w:ascii="Arial" w:hAnsi="Arial" w:cs="Arial"/>
          <w:sz w:val="22"/>
          <w:szCs w:val="22"/>
          <w:lang w:val="es-ES"/>
        </w:rPr>
        <w:t>BIBLIOGRAFÍA:</w:t>
      </w:r>
    </w:p>
    <w:p w:rsidR="00CA19B9" w:rsidRPr="00CA19B9" w:rsidRDefault="00CA19B9" w:rsidP="00CA19B9">
      <w:pPr>
        <w:jc w:val="both"/>
        <w:rPr>
          <w:rFonts w:ascii="Arial" w:hAnsi="Arial" w:cs="Arial"/>
          <w:sz w:val="22"/>
          <w:szCs w:val="22"/>
          <w:lang w:val="es-ES"/>
        </w:rPr>
      </w:pPr>
      <w:r w:rsidRPr="00CA19B9">
        <w:rPr>
          <w:rFonts w:ascii="Arial" w:hAnsi="Arial" w:cs="Arial"/>
          <w:sz w:val="22"/>
          <w:szCs w:val="22"/>
          <w:lang w:val="es-ES"/>
        </w:rPr>
        <w:t>•</w:t>
      </w:r>
      <w:r w:rsidRPr="00CA19B9">
        <w:rPr>
          <w:rFonts w:ascii="Arial" w:hAnsi="Arial" w:cs="Arial"/>
          <w:sz w:val="22"/>
          <w:szCs w:val="22"/>
          <w:lang w:val="es-ES"/>
        </w:rPr>
        <w:tab/>
        <w:t>Campagno, M. El origen de los primeros Estados. La “revolución urbana” en América precolombina, Buenos Aires, EUDEBA, 2007. Cap. 4, 5 y 6.</w:t>
      </w:r>
    </w:p>
    <w:p w:rsidR="00CA19B9" w:rsidRPr="00CA19B9" w:rsidRDefault="00CA19B9" w:rsidP="00CA19B9">
      <w:pPr>
        <w:jc w:val="both"/>
        <w:rPr>
          <w:rFonts w:ascii="Arial" w:hAnsi="Arial" w:cs="Arial"/>
          <w:sz w:val="22"/>
          <w:szCs w:val="22"/>
          <w:lang w:val="es-ES"/>
        </w:rPr>
      </w:pPr>
      <w:r w:rsidRPr="00CA19B9">
        <w:rPr>
          <w:rFonts w:ascii="Arial" w:hAnsi="Arial" w:cs="Arial"/>
          <w:sz w:val="22"/>
          <w:szCs w:val="22"/>
          <w:lang w:val="es-ES"/>
        </w:rPr>
        <w:t>•</w:t>
      </w:r>
      <w:r w:rsidRPr="00CA19B9">
        <w:rPr>
          <w:rFonts w:ascii="Arial" w:hAnsi="Arial" w:cs="Arial"/>
          <w:sz w:val="22"/>
          <w:szCs w:val="22"/>
          <w:lang w:val="es-ES"/>
        </w:rPr>
        <w:tab/>
        <w:t>Adams, R.  Las antiguas civilizaciones del Nuevo Mundo. Caps 2, 3, 4 y 5</w:t>
      </w:r>
    </w:p>
    <w:p w:rsidR="00CA19B9" w:rsidRPr="00CA19B9" w:rsidRDefault="00CA19B9" w:rsidP="00CA19B9">
      <w:pPr>
        <w:jc w:val="both"/>
        <w:rPr>
          <w:rFonts w:ascii="Arial" w:hAnsi="Arial" w:cs="Arial"/>
          <w:sz w:val="22"/>
          <w:szCs w:val="22"/>
          <w:lang w:val="es-ES"/>
        </w:rPr>
      </w:pPr>
      <w:r w:rsidRPr="00CA19B9">
        <w:rPr>
          <w:rFonts w:ascii="Arial" w:hAnsi="Arial" w:cs="Arial"/>
          <w:sz w:val="22"/>
          <w:szCs w:val="22"/>
          <w:lang w:val="es-ES"/>
        </w:rPr>
        <w:t>•</w:t>
      </w:r>
      <w:r w:rsidRPr="00CA19B9">
        <w:rPr>
          <w:rFonts w:ascii="Arial" w:hAnsi="Arial" w:cs="Arial"/>
          <w:sz w:val="22"/>
          <w:szCs w:val="22"/>
          <w:lang w:val="es-ES"/>
        </w:rPr>
        <w:tab/>
        <w:t>Conrad, G. y Demarest, A. Religión e imperio. Dinámica en el expansionismo azteca e inca. Caps 2 y 3.</w:t>
      </w:r>
    </w:p>
    <w:p w:rsidR="00CA19B9" w:rsidRPr="00CE4FD7" w:rsidRDefault="00CE4FD7" w:rsidP="00CE4FD7">
      <w:pPr>
        <w:pStyle w:val="Prrafodelista"/>
        <w:numPr>
          <w:ilvl w:val="0"/>
          <w:numId w:val="26"/>
        </w:numPr>
        <w:ind w:left="426"/>
        <w:jc w:val="both"/>
        <w:rPr>
          <w:rFonts w:ascii="Arial" w:hAnsi="Arial" w:cs="Arial"/>
          <w:shd w:val="clear" w:color="auto" w:fill="FFFFFF"/>
        </w:rPr>
      </w:pPr>
      <w:r w:rsidRPr="00CE4FD7">
        <w:rPr>
          <w:rFonts w:ascii="Arial" w:hAnsi="Arial" w:cs="Arial"/>
          <w:shd w:val="clear" w:color="auto" w:fill="FFFFFF"/>
        </w:rPr>
        <w:t>Lehmann, H. “Las culturas precolombinas”. Ed EUDEBA.</w:t>
      </w:r>
    </w:p>
    <w:p w:rsidR="00CE4FD7" w:rsidRPr="00CA19B9" w:rsidRDefault="00CE4FD7" w:rsidP="00CA19B9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CA19B9" w:rsidRPr="00CA19B9" w:rsidRDefault="00CA19B9" w:rsidP="00CA19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Cs/>
          <w:sz w:val="22"/>
          <w:szCs w:val="22"/>
          <w:lang w:val="es-ES"/>
        </w:rPr>
      </w:pPr>
      <w:r w:rsidRPr="00CA19B9">
        <w:rPr>
          <w:rFonts w:ascii="Arial" w:hAnsi="Arial" w:cs="Arial"/>
          <w:sz w:val="22"/>
          <w:szCs w:val="22"/>
          <w:lang w:val="es-ES"/>
        </w:rPr>
        <w:t>Unidad 3:</w:t>
      </w:r>
      <w:r w:rsidRPr="00CA19B9">
        <w:rPr>
          <w:rFonts w:ascii="Arial" w:hAnsi="Arial" w:cs="Arial"/>
          <w:iCs/>
          <w:sz w:val="22"/>
          <w:szCs w:val="22"/>
          <w:lang w:val="es-ES"/>
        </w:rPr>
        <w:t xml:space="preserve">  </w:t>
      </w:r>
    </w:p>
    <w:p w:rsidR="00CA19B9" w:rsidRPr="00CA19B9" w:rsidRDefault="00CA19B9" w:rsidP="00CA19B9">
      <w:pPr>
        <w:ind w:left="1800"/>
        <w:jc w:val="both"/>
        <w:rPr>
          <w:rFonts w:ascii="Arial" w:hAnsi="Arial" w:cs="Arial"/>
          <w:i/>
          <w:sz w:val="22"/>
          <w:szCs w:val="22"/>
          <w:u w:val="single"/>
          <w:lang w:val="es-ES"/>
        </w:rPr>
      </w:pPr>
    </w:p>
    <w:p w:rsidR="00CA19B9" w:rsidRPr="00CA19B9" w:rsidRDefault="00CA19B9" w:rsidP="00CA19B9">
      <w:pPr>
        <w:rPr>
          <w:rFonts w:ascii="Arial" w:hAnsi="Arial" w:cs="Arial"/>
          <w:sz w:val="22"/>
          <w:szCs w:val="22"/>
          <w:u w:val="single"/>
          <w:lang w:val="es-ES"/>
        </w:rPr>
      </w:pPr>
      <w:r w:rsidRPr="00CA19B9">
        <w:rPr>
          <w:rFonts w:ascii="Arial" w:hAnsi="Arial" w:cs="Arial"/>
          <w:sz w:val="22"/>
          <w:szCs w:val="22"/>
          <w:u w:val="single"/>
          <w:lang w:val="es-ES"/>
        </w:rPr>
        <w:t>Europa en el momento del descubrimiento.</w:t>
      </w:r>
    </w:p>
    <w:p w:rsidR="00CA19B9" w:rsidRPr="00CE4FD7" w:rsidRDefault="00CA19B9" w:rsidP="00CA19B9">
      <w:pPr>
        <w:rPr>
          <w:rFonts w:ascii="Arial" w:hAnsi="Arial" w:cs="Arial"/>
          <w:sz w:val="22"/>
          <w:szCs w:val="22"/>
          <w:lang w:val="es-AR"/>
        </w:rPr>
      </w:pPr>
      <w:r w:rsidRPr="00CA19B9">
        <w:rPr>
          <w:rFonts w:ascii="Arial" w:hAnsi="Arial" w:cs="Arial"/>
          <w:sz w:val="22"/>
          <w:szCs w:val="22"/>
          <w:lang w:val="es-ES"/>
        </w:rPr>
        <w:t xml:space="preserve">Europa hacia los siglos XIII – XV. La crisis del Sistema Feudal: causas económicas y políticas. Consecuencias económicas, políticas y sociales.El mundo urbano y el mundo rural. </w:t>
      </w:r>
      <w:r w:rsidRPr="00CE4FD7">
        <w:rPr>
          <w:rFonts w:ascii="Arial" w:hAnsi="Arial" w:cs="Arial"/>
          <w:sz w:val="22"/>
          <w:szCs w:val="22"/>
          <w:lang w:val="es-AR"/>
        </w:rPr>
        <w:t>Las transformaciones hacia la modernidad.</w:t>
      </w:r>
    </w:p>
    <w:p w:rsidR="00CA19B9" w:rsidRPr="00CA19B9" w:rsidRDefault="00CA19B9" w:rsidP="00CA19B9">
      <w:pPr>
        <w:rPr>
          <w:rFonts w:ascii="Arial" w:hAnsi="Arial" w:cs="Arial"/>
          <w:sz w:val="22"/>
          <w:szCs w:val="22"/>
          <w:u w:val="single"/>
          <w:lang w:val="es-ES"/>
        </w:rPr>
      </w:pPr>
      <w:r w:rsidRPr="00CA19B9">
        <w:rPr>
          <w:rFonts w:ascii="Arial" w:hAnsi="Arial" w:cs="Arial"/>
          <w:sz w:val="22"/>
          <w:szCs w:val="22"/>
          <w:u w:val="single"/>
          <w:lang w:val="es-ES"/>
        </w:rPr>
        <w:t>Península Ibérica en el momento del descubrimiento.</w:t>
      </w:r>
    </w:p>
    <w:p w:rsidR="00CA19B9" w:rsidRPr="00CA19B9" w:rsidRDefault="00CA19B9" w:rsidP="00CA19B9">
      <w:pPr>
        <w:rPr>
          <w:rFonts w:ascii="Arial" w:hAnsi="Arial" w:cs="Arial"/>
          <w:sz w:val="22"/>
          <w:szCs w:val="22"/>
          <w:lang w:val="es-ES"/>
        </w:rPr>
      </w:pPr>
      <w:r w:rsidRPr="00CA19B9">
        <w:rPr>
          <w:rFonts w:ascii="Arial" w:hAnsi="Arial" w:cs="Arial"/>
          <w:sz w:val="22"/>
          <w:szCs w:val="22"/>
          <w:lang w:val="es-ES"/>
        </w:rPr>
        <w:t xml:space="preserve">Situación española hacia fines del siglo XV. Los reinos de Aragón y de Castilla: situación interna, proyectos llevados adelante por cada una.  Rutas comerciales. Portugal en el siglo XV. Rutas Lusitanas e Hispánicas del Atlántico. </w:t>
      </w:r>
    </w:p>
    <w:p w:rsidR="00CA19B9" w:rsidRPr="00CA19B9" w:rsidRDefault="00CA19B9" w:rsidP="00CA19B9">
      <w:pPr>
        <w:rPr>
          <w:rFonts w:ascii="Arial" w:hAnsi="Arial" w:cs="Arial"/>
          <w:sz w:val="22"/>
          <w:szCs w:val="22"/>
          <w:lang w:val="es-ES"/>
        </w:rPr>
      </w:pPr>
    </w:p>
    <w:p w:rsidR="00CA19B9" w:rsidRDefault="00CA19B9" w:rsidP="00CA19B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B4C2E">
        <w:rPr>
          <w:rFonts w:ascii="Arial" w:hAnsi="Arial" w:cs="Arial"/>
          <w:sz w:val="22"/>
          <w:szCs w:val="22"/>
        </w:rPr>
        <w:t>BIBLIOGRAFÍA:</w:t>
      </w:r>
    </w:p>
    <w:p w:rsidR="00CA19B9" w:rsidRPr="00CA19B9" w:rsidRDefault="00CA19B9" w:rsidP="00CA19B9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CA19B9" w:rsidRPr="00CE4FD7" w:rsidRDefault="00CA19B9" w:rsidP="00CA19B9">
      <w:pPr>
        <w:widowControl w:val="0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80"/>
        </w:tabs>
        <w:autoSpaceDE w:val="0"/>
        <w:autoSpaceDN w:val="0"/>
        <w:ind w:left="426" w:firstLine="294"/>
        <w:contextualSpacing/>
        <w:jc w:val="both"/>
        <w:rPr>
          <w:rFonts w:ascii="Arial" w:hAnsi="Arial" w:cs="Arial"/>
          <w:sz w:val="22"/>
          <w:szCs w:val="22"/>
          <w:shd w:val="clear" w:color="auto" w:fill="FFFFFF"/>
          <w:lang w:val="es-AR"/>
        </w:rPr>
      </w:pPr>
      <w:r w:rsidRPr="00CA19B9">
        <w:rPr>
          <w:rFonts w:ascii="Arial" w:hAnsi="Arial" w:cs="Arial"/>
          <w:sz w:val="22"/>
          <w:szCs w:val="22"/>
          <w:shd w:val="clear" w:color="auto" w:fill="FFFFFF"/>
          <w:lang w:val="es-ES"/>
        </w:rPr>
        <w:t xml:space="preserve">WALLERSTEIN: “El Moderno Sistema Mundial”. </w:t>
      </w:r>
      <w:r w:rsidRPr="00CE4FD7">
        <w:rPr>
          <w:rFonts w:ascii="Arial" w:hAnsi="Arial" w:cs="Arial"/>
          <w:sz w:val="22"/>
          <w:szCs w:val="22"/>
          <w:shd w:val="clear" w:color="auto" w:fill="FFFFFF"/>
          <w:lang w:val="es-AR"/>
        </w:rPr>
        <w:t>Preludio Medieval.</w:t>
      </w:r>
    </w:p>
    <w:p w:rsidR="00CA19B9" w:rsidRPr="00CA19B9" w:rsidRDefault="00CA19B9" w:rsidP="00CA19B9">
      <w:pPr>
        <w:widowControl w:val="0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80"/>
        </w:tabs>
        <w:autoSpaceDE w:val="0"/>
        <w:autoSpaceDN w:val="0"/>
        <w:ind w:left="426" w:firstLine="294"/>
        <w:contextualSpacing/>
        <w:jc w:val="both"/>
        <w:rPr>
          <w:rFonts w:ascii="Arial" w:hAnsi="Arial" w:cs="Arial"/>
          <w:sz w:val="22"/>
          <w:szCs w:val="22"/>
          <w:shd w:val="clear" w:color="auto" w:fill="FFFFFF"/>
          <w:lang w:val="es-ES"/>
        </w:rPr>
      </w:pPr>
      <w:r w:rsidRPr="00CA19B9">
        <w:rPr>
          <w:rFonts w:ascii="Arial" w:hAnsi="Arial" w:cs="Arial"/>
          <w:sz w:val="22"/>
          <w:szCs w:val="22"/>
          <w:shd w:val="clear" w:color="auto" w:fill="FFFFFF"/>
          <w:lang w:val="es-ES"/>
        </w:rPr>
        <w:t>ROMERO: “La Edad Media. La baja edad media”.</w:t>
      </w:r>
    </w:p>
    <w:p w:rsidR="00CA19B9" w:rsidRPr="00CA19B9" w:rsidRDefault="00CA19B9" w:rsidP="00CA19B9">
      <w:pPr>
        <w:widowControl w:val="0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80"/>
        </w:tabs>
        <w:autoSpaceDE w:val="0"/>
        <w:autoSpaceDN w:val="0"/>
        <w:ind w:left="426" w:firstLine="294"/>
        <w:contextualSpacing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CA19B9">
        <w:rPr>
          <w:rFonts w:ascii="Arial" w:hAnsi="Arial" w:cs="Arial"/>
          <w:sz w:val="22"/>
          <w:szCs w:val="22"/>
          <w:shd w:val="clear" w:color="auto" w:fill="FFFFFF"/>
          <w:lang w:val="es-ES"/>
        </w:rPr>
        <w:t xml:space="preserve">ELLIOT: “ La España imperial”: 1. La unión de las dos coronas. / 2. </w:t>
      </w:r>
      <w:r w:rsidRPr="00CA19B9">
        <w:rPr>
          <w:rFonts w:ascii="Arial" w:hAnsi="Arial" w:cs="Arial"/>
          <w:sz w:val="22"/>
          <w:szCs w:val="22"/>
          <w:shd w:val="clear" w:color="auto" w:fill="FFFFFF"/>
        </w:rPr>
        <w:t>Reconquista y conquista.</w:t>
      </w:r>
    </w:p>
    <w:p w:rsidR="00CA19B9" w:rsidRPr="00CA19B9" w:rsidRDefault="00CA19B9" w:rsidP="00CA19B9">
      <w:pPr>
        <w:widowControl w:val="0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80"/>
        </w:tabs>
        <w:autoSpaceDE w:val="0"/>
        <w:autoSpaceDN w:val="0"/>
        <w:ind w:left="426" w:firstLine="294"/>
        <w:contextualSpacing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CA19B9">
        <w:rPr>
          <w:rFonts w:ascii="Arial" w:hAnsi="Arial" w:cs="Arial"/>
          <w:sz w:val="22"/>
          <w:szCs w:val="22"/>
          <w:shd w:val="clear" w:color="auto" w:fill="FFFFFF"/>
          <w:lang w:val="es-ES"/>
        </w:rPr>
        <w:t xml:space="preserve">PARRY, J.:”Europa y la expansión del mundo 1415 – 1715. </w:t>
      </w:r>
      <w:r w:rsidRPr="00CA19B9">
        <w:rPr>
          <w:rFonts w:ascii="Arial" w:hAnsi="Arial" w:cs="Arial"/>
          <w:sz w:val="22"/>
          <w:szCs w:val="22"/>
          <w:shd w:val="clear" w:color="auto" w:fill="FFFFFF"/>
        </w:rPr>
        <w:t xml:space="preserve">(pág. </w:t>
      </w:r>
      <w:smartTag w:uri="urn:schemas-microsoft-com:office:smarttags" w:element="metricconverter">
        <w:smartTagPr>
          <w:attr w:name="ProductID" w:val="7 a"/>
        </w:smartTagPr>
        <w:r w:rsidRPr="00CA19B9">
          <w:rPr>
            <w:rFonts w:ascii="Arial" w:hAnsi="Arial" w:cs="Arial"/>
            <w:sz w:val="22"/>
            <w:szCs w:val="22"/>
            <w:shd w:val="clear" w:color="auto" w:fill="FFFFFF"/>
          </w:rPr>
          <w:t>7 a</w:t>
        </w:r>
      </w:smartTag>
      <w:r w:rsidRPr="00CA19B9">
        <w:rPr>
          <w:rFonts w:ascii="Arial" w:hAnsi="Arial" w:cs="Arial"/>
          <w:sz w:val="22"/>
          <w:szCs w:val="22"/>
          <w:shd w:val="clear" w:color="auto" w:fill="FFFFFF"/>
        </w:rPr>
        <w:t xml:space="preserve"> 103).</w:t>
      </w:r>
    </w:p>
    <w:p w:rsidR="00CA19B9" w:rsidRDefault="00CA19B9" w:rsidP="00CA19B9">
      <w:pPr>
        <w:ind w:left="1080"/>
        <w:jc w:val="both"/>
        <w:rPr>
          <w:i/>
        </w:rPr>
      </w:pPr>
    </w:p>
    <w:p w:rsidR="00CA19B9" w:rsidRPr="00CB4C2E" w:rsidRDefault="00CA19B9" w:rsidP="00CA19B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A19B9" w:rsidRPr="00CA19B9" w:rsidRDefault="00CA19B9" w:rsidP="00CA19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  <w:lang w:val="es-ES"/>
        </w:rPr>
      </w:pPr>
      <w:r w:rsidRPr="00CA19B9">
        <w:rPr>
          <w:rFonts w:ascii="Arial" w:hAnsi="Arial" w:cs="Arial"/>
          <w:sz w:val="22"/>
          <w:szCs w:val="22"/>
          <w:lang w:val="es-ES"/>
        </w:rPr>
        <w:t>Unidad 4</w:t>
      </w:r>
    </w:p>
    <w:p w:rsidR="00CA19B9" w:rsidRPr="00CA19B9" w:rsidRDefault="00CA19B9" w:rsidP="00CA19B9">
      <w:pPr>
        <w:tabs>
          <w:tab w:val="num" w:pos="2880"/>
        </w:tabs>
        <w:spacing w:before="120"/>
        <w:jc w:val="both"/>
        <w:rPr>
          <w:rFonts w:ascii="Arial" w:hAnsi="Arial" w:cs="Arial"/>
          <w:sz w:val="22"/>
          <w:szCs w:val="22"/>
          <w:u w:val="single"/>
          <w:lang w:val="es-ES"/>
        </w:rPr>
      </w:pPr>
      <w:r w:rsidRPr="00CA19B9">
        <w:rPr>
          <w:rFonts w:ascii="Arial" w:hAnsi="Arial" w:cs="Arial"/>
          <w:sz w:val="22"/>
          <w:szCs w:val="22"/>
          <w:u w:val="single"/>
          <w:lang w:val="es-ES"/>
        </w:rPr>
        <w:t xml:space="preserve">Conquista y colonización. </w:t>
      </w:r>
    </w:p>
    <w:p w:rsidR="00CA19B9" w:rsidRPr="00B62FCA" w:rsidRDefault="00CA19B9" w:rsidP="00CA19B9">
      <w:pPr>
        <w:tabs>
          <w:tab w:val="num" w:pos="288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CA19B9">
        <w:rPr>
          <w:rFonts w:ascii="Arial" w:hAnsi="Arial" w:cs="Arial"/>
          <w:sz w:val="22"/>
          <w:szCs w:val="22"/>
          <w:lang w:val="es-ES"/>
        </w:rPr>
        <w:t xml:space="preserve">Bulas y Tratados. Títulos jurídicos de la colonización. </w:t>
      </w:r>
      <w:r w:rsidRPr="00B62FCA">
        <w:rPr>
          <w:rFonts w:ascii="Arial" w:hAnsi="Arial" w:cs="Arial"/>
          <w:sz w:val="22"/>
          <w:szCs w:val="22"/>
        </w:rPr>
        <w:t>Cuestionamientos.</w:t>
      </w:r>
    </w:p>
    <w:p w:rsidR="00CA19B9" w:rsidRPr="00CE4FD7" w:rsidRDefault="00CA19B9" w:rsidP="00CA19B9">
      <w:pPr>
        <w:tabs>
          <w:tab w:val="num" w:pos="2880"/>
        </w:tabs>
        <w:spacing w:before="120"/>
        <w:jc w:val="both"/>
        <w:rPr>
          <w:rFonts w:ascii="Arial" w:hAnsi="Arial" w:cs="Arial"/>
          <w:sz w:val="22"/>
          <w:szCs w:val="22"/>
          <w:lang w:val="es-AR"/>
        </w:rPr>
      </w:pPr>
      <w:r w:rsidRPr="00CA19B9">
        <w:rPr>
          <w:rFonts w:ascii="Arial" w:hAnsi="Arial" w:cs="Arial"/>
          <w:sz w:val="22"/>
          <w:szCs w:val="22"/>
          <w:lang w:val="es-ES"/>
        </w:rPr>
        <w:t xml:space="preserve">La empresa americana: Antecedentes, Colón y su empresa. Situación de la corona. Relación corona - conquistador. Capitulaciones. Sentido de la conquista. Visión de Europa  hacia Latinoamérica. </w:t>
      </w:r>
      <w:r w:rsidRPr="00CE4FD7">
        <w:rPr>
          <w:rFonts w:ascii="Arial" w:hAnsi="Arial" w:cs="Arial"/>
          <w:sz w:val="22"/>
          <w:szCs w:val="22"/>
          <w:lang w:val="es-AR"/>
        </w:rPr>
        <w:t xml:space="preserve">La conquista de los grandes imperios amerindios. </w:t>
      </w:r>
    </w:p>
    <w:p w:rsidR="00CA19B9" w:rsidRPr="00CA19B9" w:rsidRDefault="00CA19B9" w:rsidP="00CA19B9">
      <w:pPr>
        <w:tabs>
          <w:tab w:val="num" w:pos="2880"/>
        </w:tabs>
        <w:spacing w:before="120"/>
        <w:jc w:val="both"/>
        <w:rPr>
          <w:rFonts w:ascii="Arial" w:hAnsi="Arial" w:cs="Arial"/>
          <w:sz w:val="22"/>
          <w:szCs w:val="22"/>
          <w:lang w:val="es-ES"/>
        </w:rPr>
      </w:pPr>
      <w:r w:rsidRPr="00CA19B9">
        <w:rPr>
          <w:rFonts w:ascii="Arial" w:hAnsi="Arial" w:cs="Arial"/>
          <w:sz w:val="22"/>
          <w:szCs w:val="22"/>
          <w:lang w:val="es-ES"/>
        </w:rPr>
        <w:t>Política colonizadora. La urbanización del espacio americano: España y Brasil. Similitudes y diferencias. El ciclo de las fundaciones. La ciudad hidalga. Concepto. La sociedad, lo jurídico y lo económico. Haciendas y plantaciones.</w:t>
      </w:r>
    </w:p>
    <w:p w:rsidR="00CA19B9" w:rsidRPr="00CA19B9" w:rsidRDefault="00CA19B9" w:rsidP="00CA19B9">
      <w:pPr>
        <w:tabs>
          <w:tab w:val="num" w:pos="2880"/>
        </w:tabs>
        <w:spacing w:before="120"/>
        <w:jc w:val="both"/>
        <w:rPr>
          <w:rFonts w:ascii="Arial" w:hAnsi="Arial" w:cs="Arial"/>
          <w:sz w:val="22"/>
          <w:szCs w:val="22"/>
          <w:lang w:val="es-ES"/>
        </w:rPr>
      </w:pPr>
      <w:r w:rsidRPr="00CA19B9">
        <w:rPr>
          <w:rFonts w:ascii="Arial" w:hAnsi="Arial" w:cs="Arial"/>
          <w:sz w:val="22"/>
          <w:szCs w:val="22"/>
          <w:u w:val="single"/>
          <w:lang w:val="es-ES"/>
        </w:rPr>
        <w:t>La organización del espacio americano</w:t>
      </w:r>
      <w:r w:rsidRPr="00CA19B9">
        <w:rPr>
          <w:rFonts w:ascii="Arial" w:hAnsi="Arial" w:cs="Arial"/>
          <w:sz w:val="22"/>
          <w:szCs w:val="22"/>
          <w:lang w:val="es-ES"/>
        </w:rPr>
        <w:t xml:space="preserve">. </w:t>
      </w:r>
    </w:p>
    <w:p w:rsidR="00CA19B9" w:rsidRPr="00CA19B9" w:rsidRDefault="00CA19B9" w:rsidP="00CA19B9">
      <w:pPr>
        <w:tabs>
          <w:tab w:val="num" w:pos="2880"/>
        </w:tabs>
        <w:spacing w:before="120"/>
        <w:jc w:val="both"/>
        <w:rPr>
          <w:rFonts w:ascii="Arial" w:hAnsi="Arial" w:cs="Arial"/>
          <w:sz w:val="22"/>
          <w:szCs w:val="22"/>
          <w:lang w:val="es-ES"/>
        </w:rPr>
      </w:pPr>
      <w:r w:rsidRPr="00CA19B9">
        <w:rPr>
          <w:rFonts w:ascii="Arial" w:hAnsi="Arial" w:cs="Arial"/>
          <w:sz w:val="22"/>
          <w:szCs w:val="22"/>
          <w:lang w:val="es-ES"/>
        </w:rPr>
        <w:t>Las autoridades españolas: en la Metrópoli y en América. Funciones. La organización de los virreinatos. La administración de las ciudades. El sistema militar.</w:t>
      </w:r>
    </w:p>
    <w:p w:rsidR="00CA19B9" w:rsidRPr="00CA19B9" w:rsidRDefault="00CA19B9" w:rsidP="00CA19B9">
      <w:pPr>
        <w:tabs>
          <w:tab w:val="num" w:pos="2880"/>
        </w:tabs>
        <w:spacing w:before="120"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CA19B9">
        <w:rPr>
          <w:rFonts w:ascii="Arial" w:hAnsi="Arial" w:cs="Arial"/>
          <w:sz w:val="22"/>
          <w:szCs w:val="22"/>
          <w:lang w:val="es-ES"/>
        </w:rPr>
        <w:t>BIBLIOGRAFÍA:</w:t>
      </w:r>
    </w:p>
    <w:p w:rsidR="00CE4FD7" w:rsidRPr="00CE4FD7" w:rsidRDefault="00CE4FD7" w:rsidP="00CE4FD7">
      <w:pPr>
        <w:widowControl w:val="0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autoSpaceDE w:val="0"/>
        <w:autoSpaceDN w:val="0"/>
        <w:ind w:left="426" w:hanging="426"/>
        <w:contextualSpacing/>
        <w:jc w:val="both"/>
        <w:rPr>
          <w:rFonts w:ascii="Arial" w:hAnsi="Arial" w:cs="Arial"/>
          <w:shd w:val="clear" w:color="auto" w:fill="FFFFFF"/>
          <w:lang w:val="es-AR"/>
        </w:rPr>
      </w:pPr>
      <w:r w:rsidRPr="00CE4FD7">
        <w:rPr>
          <w:rFonts w:ascii="Arial" w:hAnsi="Arial" w:cs="Arial"/>
          <w:shd w:val="clear" w:color="auto" w:fill="FFFFFF"/>
          <w:lang w:val="es-AR"/>
        </w:rPr>
        <w:t xml:space="preserve">BRAILOSVSKY Antonio:  Memoria Verde. Ed Sudamericana       </w:t>
      </w:r>
    </w:p>
    <w:p w:rsidR="00CE4FD7" w:rsidRPr="00CE4FD7" w:rsidRDefault="00CE4FD7" w:rsidP="00CE4FD7">
      <w:pPr>
        <w:widowControl w:val="0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autoSpaceDE w:val="0"/>
        <w:autoSpaceDN w:val="0"/>
        <w:ind w:left="426" w:hanging="426"/>
        <w:contextualSpacing/>
        <w:jc w:val="both"/>
        <w:rPr>
          <w:rFonts w:ascii="Arial" w:hAnsi="Arial" w:cs="Arial"/>
          <w:shd w:val="clear" w:color="auto" w:fill="FFFFFF"/>
          <w:lang w:val="es-AR"/>
        </w:rPr>
      </w:pPr>
      <w:r w:rsidRPr="00CE4FD7">
        <w:rPr>
          <w:rFonts w:ascii="Arial" w:hAnsi="Arial" w:cs="Arial"/>
          <w:shd w:val="clear" w:color="auto" w:fill="FFFFFF"/>
          <w:lang w:val="es-AR"/>
        </w:rPr>
        <w:lastRenderedPageBreak/>
        <w:t>TODOROV : “ La conquista de América” :  Cap I y II”.</w:t>
      </w:r>
    </w:p>
    <w:p w:rsidR="00CE4FD7" w:rsidRPr="00205DFD" w:rsidRDefault="00CE4FD7" w:rsidP="00CE4FD7">
      <w:pPr>
        <w:widowControl w:val="0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autoSpaceDE w:val="0"/>
        <w:autoSpaceDN w:val="0"/>
        <w:ind w:left="426" w:hanging="426"/>
        <w:contextualSpacing/>
        <w:jc w:val="both"/>
        <w:rPr>
          <w:rFonts w:ascii="Arial" w:hAnsi="Arial" w:cs="Arial"/>
          <w:shd w:val="clear" w:color="auto" w:fill="FFFFFF"/>
        </w:rPr>
      </w:pPr>
      <w:r w:rsidRPr="00CE4FD7">
        <w:rPr>
          <w:rFonts w:ascii="Arial" w:hAnsi="Arial" w:cs="Arial"/>
          <w:shd w:val="clear" w:color="auto" w:fill="FFFFFF"/>
          <w:lang w:val="es-AR"/>
        </w:rPr>
        <w:t xml:space="preserve">ROMERO: “Las ideas políticas en Argentina” Ed. </w:t>
      </w:r>
      <w:r w:rsidRPr="00205DFD">
        <w:rPr>
          <w:rFonts w:ascii="Arial" w:hAnsi="Arial" w:cs="Arial"/>
          <w:shd w:val="clear" w:color="auto" w:fill="FFFFFF"/>
        </w:rPr>
        <w:t>Fondo de Cultura Económica..</w:t>
      </w:r>
    </w:p>
    <w:p w:rsidR="00CE4FD7" w:rsidRPr="00CE4FD7" w:rsidRDefault="00CE4FD7" w:rsidP="00CE4FD7">
      <w:pPr>
        <w:widowControl w:val="0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autoSpaceDE w:val="0"/>
        <w:autoSpaceDN w:val="0"/>
        <w:ind w:left="426" w:hanging="426"/>
        <w:contextualSpacing/>
        <w:jc w:val="both"/>
        <w:rPr>
          <w:rFonts w:ascii="Arial" w:hAnsi="Arial" w:cs="Arial"/>
          <w:shd w:val="clear" w:color="auto" w:fill="FFFFFF"/>
          <w:lang w:val="es-AR"/>
        </w:rPr>
      </w:pPr>
      <w:r w:rsidRPr="00CE4FD7">
        <w:rPr>
          <w:rFonts w:ascii="Arial" w:hAnsi="Arial" w:cs="Arial"/>
          <w:shd w:val="clear" w:color="auto" w:fill="FFFFFF"/>
          <w:lang w:val="es-AR"/>
        </w:rPr>
        <w:t xml:space="preserve">CHANOU: “Historia de América Latina”.( pág. </w:t>
      </w:r>
      <w:smartTag w:uri="urn:schemas-microsoft-com:office:smarttags" w:element="metricconverter">
        <w:smartTagPr>
          <w:attr w:name="ProductID" w:val="13 a"/>
        </w:smartTagPr>
        <w:r w:rsidRPr="00CE4FD7">
          <w:rPr>
            <w:rFonts w:ascii="Arial" w:hAnsi="Arial" w:cs="Arial"/>
            <w:shd w:val="clear" w:color="auto" w:fill="FFFFFF"/>
            <w:lang w:val="es-AR"/>
          </w:rPr>
          <w:t>13 a</w:t>
        </w:r>
      </w:smartTag>
      <w:r w:rsidRPr="00CE4FD7">
        <w:rPr>
          <w:rFonts w:ascii="Arial" w:hAnsi="Arial" w:cs="Arial"/>
          <w:shd w:val="clear" w:color="auto" w:fill="FFFFFF"/>
          <w:lang w:val="es-AR"/>
        </w:rPr>
        <w:t xml:space="preserve"> 41).</w:t>
      </w:r>
    </w:p>
    <w:p w:rsidR="00CE4FD7" w:rsidRPr="00205DFD" w:rsidRDefault="00CE4FD7" w:rsidP="00CE4FD7">
      <w:pPr>
        <w:widowControl w:val="0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autoSpaceDE w:val="0"/>
        <w:autoSpaceDN w:val="0"/>
        <w:ind w:left="426" w:hanging="426"/>
        <w:contextualSpacing/>
        <w:jc w:val="both"/>
        <w:rPr>
          <w:rFonts w:ascii="Arial" w:hAnsi="Arial" w:cs="Arial"/>
          <w:shd w:val="clear" w:color="auto" w:fill="FFFFFF"/>
        </w:rPr>
      </w:pPr>
      <w:r w:rsidRPr="00CE4FD7">
        <w:rPr>
          <w:rFonts w:ascii="Arial" w:hAnsi="Arial" w:cs="Arial"/>
          <w:shd w:val="clear" w:color="auto" w:fill="FFFFFF"/>
          <w:lang w:val="es-AR"/>
        </w:rPr>
        <w:t xml:space="preserve">KOROL, J.C. y TANDETER, E. “Historia económica de América Latina” Ed. </w:t>
      </w:r>
      <w:r w:rsidRPr="00205DFD">
        <w:rPr>
          <w:rFonts w:ascii="Arial" w:hAnsi="Arial" w:cs="Arial"/>
          <w:shd w:val="clear" w:color="auto" w:fill="FFFFFF"/>
        </w:rPr>
        <w:t>Fondo de Cultura Económica.</w:t>
      </w:r>
    </w:p>
    <w:p w:rsidR="00CE4FD7" w:rsidRPr="00205DFD" w:rsidRDefault="00CE4FD7" w:rsidP="00CE4FD7">
      <w:pPr>
        <w:widowControl w:val="0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autoSpaceDE w:val="0"/>
        <w:autoSpaceDN w:val="0"/>
        <w:ind w:left="426" w:hanging="426"/>
        <w:contextualSpacing/>
        <w:jc w:val="both"/>
        <w:rPr>
          <w:rFonts w:ascii="Arial" w:hAnsi="Arial" w:cs="Arial"/>
          <w:shd w:val="clear" w:color="auto" w:fill="FFFFFF"/>
        </w:rPr>
      </w:pPr>
      <w:r w:rsidRPr="00CE4FD7">
        <w:rPr>
          <w:rFonts w:ascii="Arial" w:hAnsi="Arial" w:cs="Arial"/>
          <w:shd w:val="clear" w:color="auto" w:fill="FFFFFF"/>
          <w:lang w:val="es-AR"/>
        </w:rPr>
        <w:t xml:space="preserve">STEIN y STEIN: “ La herencia colonial. </w:t>
      </w:r>
      <w:r w:rsidRPr="00205DFD">
        <w:rPr>
          <w:rFonts w:ascii="Arial" w:hAnsi="Arial" w:cs="Arial"/>
          <w:shd w:val="clear" w:color="auto" w:fill="FFFFFF"/>
        </w:rPr>
        <w:t xml:space="preserve">( pág. </w:t>
      </w:r>
      <w:smartTag w:uri="urn:schemas-microsoft-com:office:smarttags" w:element="metricconverter">
        <w:smartTagPr>
          <w:attr w:name="ProductID" w:val="4 a"/>
        </w:smartTagPr>
        <w:r w:rsidRPr="00205DFD">
          <w:rPr>
            <w:rFonts w:ascii="Arial" w:hAnsi="Arial" w:cs="Arial"/>
            <w:shd w:val="clear" w:color="auto" w:fill="FFFFFF"/>
          </w:rPr>
          <w:t>4 a</w:t>
        </w:r>
      </w:smartTag>
      <w:r>
        <w:rPr>
          <w:rFonts w:ascii="Arial" w:hAnsi="Arial" w:cs="Arial"/>
          <w:shd w:val="clear" w:color="auto" w:fill="FFFFFF"/>
        </w:rPr>
        <w:t xml:space="preserve"> 29)</w:t>
      </w:r>
      <w:r w:rsidRPr="00205DFD">
        <w:rPr>
          <w:rFonts w:ascii="Arial" w:hAnsi="Arial" w:cs="Arial"/>
          <w:shd w:val="clear" w:color="auto" w:fill="FFFFFF"/>
        </w:rPr>
        <w:t>.</w:t>
      </w:r>
    </w:p>
    <w:p w:rsidR="00CE4FD7" w:rsidRPr="00CE4FD7" w:rsidRDefault="00CE4FD7" w:rsidP="00CE4FD7">
      <w:pPr>
        <w:widowControl w:val="0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autoSpaceDE w:val="0"/>
        <w:autoSpaceDN w:val="0"/>
        <w:ind w:left="426" w:hanging="426"/>
        <w:contextualSpacing/>
        <w:jc w:val="both"/>
        <w:rPr>
          <w:rFonts w:ascii="Arial" w:hAnsi="Arial" w:cs="Arial"/>
          <w:shd w:val="clear" w:color="auto" w:fill="FFFFFF"/>
          <w:lang w:val="es-AR"/>
        </w:rPr>
      </w:pPr>
      <w:r w:rsidRPr="00CE4FD7">
        <w:rPr>
          <w:rFonts w:ascii="Arial" w:hAnsi="Arial" w:cs="Arial"/>
          <w:shd w:val="clear" w:color="auto" w:fill="FFFFFF"/>
          <w:lang w:val="es-AR"/>
        </w:rPr>
        <w:t>ROMERO: “ Latinoamérica : Las ciudades y las ideas.”</w:t>
      </w:r>
    </w:p>
    <w:p w:rsidR="00CE4FD7" w:rsidRPr="00CE4FD7" w:rsidRDefault="00CE4FD7" w:rsidP="00CE4FD7">
      <w:pPr>
        <w:widowControl w:val="0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autoSpaceDE w:val="0"/>
        <w:autoSpaceDN w:val="0"/>
        <w:ind w:left="426" w:hanging="426"/>
        <w:contextualSpacing/>
        <w:jc w:val="both"/>
        <w:rPr>
          <w:rFonts w:ascii="Arial" w:hAnsi="Arial" w:cs="Arial"/>
          <w:shd w:val="clear" w:color="auto" w:fill="FFFFFF"/>
          <w:lang w:val="es-AR"/>
        </w:rPr>
      </w:pPr>
      <w:r w:rsidRPr="00CE4FD7">
        <w:rPr>
          <w:rFonts w:ascii="Arial" w:hAnsi="Arial" w:cs="Arial"/>
          <w:shd w:val="clear" w:color="auto" w:fill="FFFFFF"/>
          <w:lang w:val="es-AR"/>
        </w:rPr>
        <w:t>KONETZKE: “La época colonial. Encomienda”.</w:t>
      </w:r>
    </w:p>
    <w:p w:rsidR="00CE4FD7" w:rsidRPr="00CE4FD7" w:rsidRDefault="00CE4FD7" w:rsidP="00CE4FD7">
      <w:pPr>
        <w:widowControl w:val="0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autoSpaceDE w:val="0"/>
        <w:autoSpaceDN w:val="0"/>
        <w:ind w:left="426" w:hanging="426"/>
        <w:contextualSpacing/>
        <w:jc w:val="both"/>
        <w:rPr>
          <w:rFonts w:ascii="Arial" w:hAnsi="Arial" w:cs="Arial"/>
          <w:shd w:val="clear" w:color="auto" w:fill="FFFFFF"/>
          <w:lang w:val="es-AR"/>
        </w:rPr>
      </w:pPr>
      <w:r w:rsidRPr="00CE4FD7">
        <w:rPr>
          <w:rFonts w:ascii="Arial" w:hAnsi="Arial" w:cs="Arial"/>
          <w:shd w:val="clear" w:color="auto" w:fill="FFFFFF"/>
          <w:lang w:val="es-AR"/>
        </w:rPr>
        <w:t xml:space="preserve">BENASSAR: “Las Instituciones de la América española y portuguesa”: </w:t>
      </w:r>
    </w:p>
    <w:p w:rsidR="00CA19B9" w:rsidRPr="00CA19B9" w:rsidRDefault="00CA19B9" w:rsidP="00CA19B9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CA19B9" w:rsidRPr="00CA19B9" w:rsidRDefault="00CA19B9" w:rsidP="00CA19B9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CA19B9" w:rsidRPr="00CB4C2E" w:rsidRDefault="00CA19B9" w:rsidP="00CA19B9">
      <w:pPr>
        <w:rPr>
          <w:rFonts w:ascii="Arial" w:hAnsi="Arial" w:cs="Arial"/>
          <w:bCs/>
          <w:sz w:val="22"/>
          <w:szCs w:val="22"/>
          <w:lang w:val="es-ES_tradnl"/>
        </w:rPr>
      </w:pPr>
      <w:r w:rsidRPr="00CB4C2E">
        <w:rPr>
          <w:rFonts w:ascii="Arial" w:hAnsi="Arial" w:cs="Arial"/>
          <w:b/>
          <w:sz w:val="22"/>
          <w:szCs w:val="22"/>
          <w:lang w:val="es-ES_tradnl"/>
        </w:rPr>
        <w:t xml:space="preserve">Nota : </w:t>
      </w:r>
      <w:r w:rsidRPr="00CB4C2E">
        <w:rPr>
          <w:rFonts w:ascii="Arial" w:hAnsi="Arial" w:cs="Arial"/>
          <w:bCs/>
          <w:sz w:val="22"/>
          <w:szCs w:val="22"/>
          <w:lang w:val="es-ES_tradnl"/>
        </w:rPr>
        <w:t>En el transcurso del dictado de la cátedra se podrá modificar la bibliografía obligatoria.</w:t>
      </w:r>
    </w:p>
    <w:p w:rsidR="00DB445D" w:rsidRPr="00DB445D" w:rsidRDefault="00DB445D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  <w:u w:val="single"/>
          <w:lang w:val="es-ES_tradnl"/>
        </w:rPr>
      </w:pPr>
    </w:p>
    <w:p w:rsidR="00DD4108" w:rsidRDefault="00DD4108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  <w:u w:val="single"/>
        </w:rPr>
      </w:pPr>
    </w:p>
    <w:p w:rsidR="00DD4108" w:rsidRDefault="00EA05D7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  <w:u w:val="single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>PRESUPUESTO DE TIEMPO</w:t>
      </w:r>
    </w:p>
    <w:p w:rsidR="00DD4108" w:rsidRDefault="00DD4108">
      <w:pPr>
        <w:pStyle w:val="Prrafodelista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DD4108" w:rsidRDefault="00EA05D7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Style w:val="Ninguno"/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i/>
          <w:iCs/>
          <w:sz w:val="24"/>
          <w:szCs w:val="24"/>
          <w:u w:val="single"/>
        </w:rPr>
        <w:t>Desarrollo de las Unidades</w:t>
      </w:r>
      <w:r>
        <w:rPr>
          <w:rStyle w:val="Ninguno"/>
          <w:rFonts w:ascii="Arial" w:hAnsi="Arial"/>
          <w:sz w:val="24"/>
          <w:szCs w:val="24"/>
        </w:rPr>
        <w:t>:</w:t>
      </w:r>
    </w:p>
    <w:p w:rsidR="00C755BC" w:rsidRDefault="00C755BC" w:rsidP="00C755BC">
      <w:pPr>
        <w:pStyle w:val="Prrafodelista"/>
        <w:spacing w:after="0" w:line="240" w:lineRule="auto"/>
        <w:jc w:val="both"/>
        <w:rPr>
          <w:rStyle w:val="Ninguno"/>
          <w:rFonts w:ascii="Arial" w:hAnsi="Arial"/>
          <w:sz w:val="24"/>
          <w:szCs w:val="24"/>
        </w:rPr>
      </w:pPr>
    </w:p>
    <w:p w:rsidR="00DD4108" w:rsidRDefault="00C755BC" w:rsidP="00C755BC">
      <w:pPr>
        <w:pStyle w:val="Prrafodelista"/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</w:rPr>
        <w:t xml:space="preserve">Perspectiva Espacial:     </w:t>
      </w:r>
      <w:r w:rsidR="00EA05D7">
        <w:rPr>
          <w:rStyle w:val="Ninguno"/>
          <w:rFonts w:ascii="Arial" w:hAnsi="Arial"/>
          <w:i/>
          <w:iCs/>
          <w:sz w:val="24"/>
          <w:szCs w:val="24"/>
          <w:u w:val="single"/>
        </w:rPr>
        <w:t>Primer Cuatrimestre</w:t>
      </w:r>
      <w:r w:rsidR="00EA05D7">
        <w:rPr>
          <w:rStyle w:val="Ninguno"/>
          <w:rFonts w:ascii="Arial" w:hAnsi="Arial"/>
          <w:sz w:val="24"/>
          <w:szCs w:val="24"/>
        </w:rPr>
        <w:t xml:space="preserve">: </w:t>
      </w:r>
      <w:r w:rsidR="008B19F4">
        <w:rPr>
          <w:rStyle w:val="Ninguno"/>
          <w:rFonts w:ascii="Arial" w:hAnsi="Arial"/>
          <w:sz w:val="24"/>
          <w:szCs w:val="24"/>
        </w:rPr>
        <w:t>Unidad 1</w:t>
      </w:r>
      <w:r>
        <w:rPr>
          <w:rStyle w:val="Ninguno"/>
          <w:rFonts w:ascii="Arial" w:hAnsi="Arial"/>
          <w:sz w:val="24"/>
          <w:szCs w:val="24"/>
        </w:rPr>
        <w:t>y primera parte Unidad 2</w:t>
      </w:r>
    </w:p>
    <w:p w:rsidR="00DD4108" w:rsidRDefault="00C755BC" w:rsidP="00C755BC">
      <w:pPr>
        <w:pStyle w:val="Prrafodelista"/>
        <w:spacing w:after="0" w:line="240" w:lineRule="auto"/>
        <w:ind w:left="1440"/>
        <w:jc w:val="both"/>
        <w:rPr>
          <w:rStyle w:val="Ninguno"/>
          <w:rFonts w:ascii="Arial" w:hAnsi="Arial"/>
          <w:sz w:val="24"/>
          <w:szCs w:val="24"/>
        </w:rPr>
      </w:pPr>
      <w:r w:rsidRPr="00C755BC">
        <w:rPr>
          <w:rStyle w:val="Ninguno"/>
          <w:rFonts w:ascii="Arial" w:hAnsi="Arial"/>
          <w:i/>
          <w:iCs/>
          <w:sz w:val="24"/>
          <w:szCs w:val="24"/>
        </w:rPr>
        <w:t xml:space="preserve">                            </w:t>
      </w:r>
      <w:r w:rsidR="00EA05D7">
        <w:rPr>
          <w:rStyle w:val="Ninguno"/>
          <w:rFonts w:ascii="Arial" w:hAnsi="Arial"/>
          <w:i/>
          <w:iCs/>
          <w:sz w:val="24"/>
          <w:szCs w:val="24"/>
          <w:u w:val="single"/>
        </w:rPr>
        <w:t>Segundo Cuatrimestre</w:t>
      </w:r>
      <w:r w:rsidR="00EA05D7">
        <w:rPr>
          <w:rStyle w:val="Ninguno"/>
          <w:rFonts w:ascii="Arial" w:hAnsi="Arial"/>
          <w:sz w:val="24"/>
          <w:szCs w:val="24"/>
        </w:rPr>
        <w:t xml:space="preserve">:  </w:t>
      </w:r>
      <w:r w:rsidR="008B19F4">
        <w:rPr>
          <w:rStyle w:val="Ninguno"/>
          <w:rFonts w:ascii="Arial" w:hAnsi="Arial"/>
          <w:sz w:val="24"/>
          <w:szCs w:val="24"/>
        </w:rPr>
        <w:t>Unidad 2</w:t>
      </w:r>
      <w:r w:rsidR="001F2895">
        <w:rPr>
          <w:rStyle w:val="Ninguno"/>
          <w:rFonts w:ascii="Arial" w:hAnsi="Arial"/>
          <w:sz w:val="24"/>
          <w:szCs w:val="24"/>
        </w:rPr>
        <w:t xml:space="preserve"> </w:t>
      </w:r>
      <w:r>
        <w:rPr>
          <w:rStyle w:val="Ninguno"/>
          <w:rFonts w:ascii="Arial" w:hAnsi="Arial"/>
          <w:sz w:val="24"/>
          <w:szCs w:val="24"/>
        </w:rPr>
        <w:t xml:space="preserve">(segunda parte) </w:t>
      </w:r>
      <w:r w:rsidR="001F2895">
        <w:rPr>
          <w:rStyle w:val="Ninguno"/>
          <w:rFonts w:ascii="Arial" w:hAnsi="Arial"/>
          <w:sz w:val="24"/>
          <w:szCs w:val="24"/>
        </w:rPr>
        <w:t>y 3</w:t>
      </w:r>
    </w:p>
    <w:p w:rsidR="00C755BC" w:rsidRPr="00CE4FD7" w:rsidRDefault="00C755BC" w:rsidP="00C755BC">
      <w:pPr>
        <w:jc w:val="both"/>
        <w:rPr>
          <w:rStyle w:val="Ninguno"/>
          <w:rFonts w:ascii="Arial" w:hAnsi="Arial"/>
          <w:i/>
          <w:iCs/>
          <w:u w:val="single"/>
          <w:lang w:val="es-AR"/>
        </w:rPr>
      </w:pPr>
      <w:r w:rsidRPr="00CE4FD7">
        <w:rPr>
          <w:rStyle w:val="Ninguno"/>
          <w:rFonts w:ascii="Arial" w:hAnsi="Arial"/>
          <w:lang w:val="es-AR"/>
        </w:rPr>
        <w:t xml:space="preserve">           Perspectiva Temporal:   </w:t>
      </w:r>
      <w:r w:rsidRPr="00CE4FD7">
        <w:rPr>
          <w:rStyle w:val="Ninguno"/>
          <w:rFonts w:ascii="Arial" w:hAnsi="Arial"/>
          <w:i/>
          <w:iCs/>
          <w:u w:val="single"/>
          <w:lang w:val="es-AR"/>
        </w:rPr>
        <w:t>Primer Cuatrimestre:</w:t>
      </w:r>
      <w:r w:rsidR="00CE4FD7">
        <w:rPr>
          <w:rStyle w:val="Ninguno"/>
          <w:rFonts w:ascii="Arial" w:hAnsi="Arial"/>
          <w:i/>
          <w:iCs/>
          <w:u w:val="single"/>
          <w:lang w:val="es-AR"/>
        </w:rPr>
        <w:t xml:space="preserve"> </w:t>
      </w:r>
      <w:r w:rsidR="00CE4FD7" w:rsidRPr="00CE4FD7">
        <w:rPr>
          <w:rStyle w:val="Ninguno"/>
          <w:rFonts w:ascii="Arial" w:hAnsi="Arial"/>
          <w:lang w:val="es-AR"/>
        </w:rPr>
        <w:t>Unidades 1 y 2</w:t>
      </w:r>
    </w:p>
    <w:p w:rsidR="00C755BC" w:rsidRPr="00CE4FD7" w:rsidRDefault="00C755BC" w:rsidP="00C755BC">
      <w:pPr>
        <w:jc w:val="both"/>
        <w:rPr>
          <w:rStyle w:val="Ninguno"/>
          <w:rFonts w:ascii="Arial" w:hAnsi="Arial"/>
          <w:lang w:val="es-AR"/>
        </w:rPr>
      </w:pPr>
      <w:r w:rsidRPr="00CE4FD7">
        <w:rPr>
          <w:rStyle w:val="Ninguno"/>
          <w:rFonts w:ascii="Arial" w:hAnsi="Arial"/>
          <w:i/>
          <w:iCs/>
          <w:lang w:val="es-AR"/>
        </w:rPr>
        <w:t xml:space="preserve">                                               </w:t>
      </w:r>
      <w:r w:rsidRPr="00CE4FD7">
        <w:rPr>
          <w:rStyle w:val="Ninguno"/>
          <w:rFonts w:ascii="Arial" w:hAnsi="Arial"/>
          <w:i/>
          <w:iCs/>
          <w:u w:val="single"/>
          <w:lang w:val="es-AR"/>
        </w:rPr>
        <w:t xml:space="preserve">  Segundo Cuatrimestre: </w:t>
      </w:r>
      <w:r w:rsidR="00CE4FD7">
        <w:rPr>
          <w:rStyle w:val="Ninguno"/>
          <w:rFonts w:ascii="Arial" w:hAnsi="Arial"/>
        </w:rPr>
        <w:t>Unidades 3 y 4</w:t>
      </w:r>
    </w:p>
    <w:p w:rsidR="00DD4108" w:rsidRDefault="00DD4108">
      <w:pPr>
        <w:pStyle w:val="Cuerpo"/>
        <w:spacing w:after="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  <w:u w:val="single"/>
        </w:rPr>
      </w:pPr>
    </w:p>
    <w:p w:rsidR="00DD4108" w:rsidRDefault="00EA05D7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</w:rPr>
        <w:t>EVALUACI</w:t>
      </w:r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>Ó</w:t>
      </w:r>
      <w:r>
        <w:rPr>
          <w:rStyle w:val="Ninguno"/>
          <w:rFonts w:ascii="Arial" w:hAnsi="Arial"/>
          <w:b/>
          <w:bCs/>
          <w:sz w:val="24"/>
          <w:szCs w:val="24"/>
          <w:u w:val="single"/>
        </w:rPr>
        <w:t>N</w:t>
      </w:r>
    </w:p>
    <w:p w:rsidR="00DD4108" w:rsidRDefault="00DD4108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</w:p>
    <w:p w:rsidR="00DD4108" w:rsidRPr="008B19F4" w:rsidRDefault="00EA05D7">
      <w:pPr>
        <w:pStyle w:val="Prrafodelista"/>
        <w:numPr>
          <w:ilvl w:val="0"/>
          <w:numId w:val="6"/>
        </w:numPr>
        <w:spacing w:after="0" w:line="240" w:lineRule="auto"/>
        <w:rPr>
          <w:rStyle w:val="Ninguno"/>
          <w:rFonts w:ascii="Arial" w:hAnsi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u w:val="single"/>
        </w:rPr>
        <w:t>Criterios de evaluación:</w:t>
      </w:r>
      <w:r w:rsidR="008B19F4">
        <w:rPr>
          <w:rStyle w:val="Ninguno"/>
          <w:rFonts w:ascii="Arial" w:hAnsi="Arial"/>
          <w:sz w:val="24"/>
          <w:szCs w:val="24"/>
          <w:u w:val="single"/>
        </w:rPr>
        <w:t xml:space="preserve"> </w:t>
      </w:r>
      <w:r w:rsidR="008B19F4">
        <w:rPr>
          <w:rStyle w:val="Ninguno"/>
          <w:rFonts w:ascii="Arial" w:hAnsi="Arial"/>
          <w:sz w:val="24"/>
          <w:szCs w:val="24"/>
        </w:rPr>
        <w:t>-Participación activa y comprometida en las clases, las que se llevarán a cabo mediante encuentros en la plataforma google.meet</w:t>
      </w:r>
    </w:p>
    <w:p w:rsidR="00C94C57" w:rsidRDefault="00C94C57">
      <w:pPr>
        <w:pStyle w:val="Cuerpo"/>
        <w:spacing w:after="0" w:line="240" w:lineRule="auto"/>
        <w:rPr>
          <w:rStyle w:val="Ninguno"/>
          <w:rFonts w:ascii="Arial" w:eastAsia="Arial" w:hAnsi="Arial" w:cs="Arial"/>
          <w:bCs/>
          <w:sz w:val="24"/>
          <w:szCs w:val="24"/>
        </w:rPr>
      </w:pPr>
      <w:r>
        <w:rPr>
          <w:rStyle w:val="Ninguno"/>
          <w:rFonts w:ascii="Arial" w:eastAsia="Arial" w:hAnsi="Arial" w:cs="Arial"/>
          <w:bCs/>
          <w:sz w:val="24"/>
          <w:szCs w:val="24"/>
        </w:rPr>
        <w:t xml:space="preserve">                                                  -Elaboración  de informes escritos que muestren el análisis crítico de la bibliografía indicada. </w:t>
      </w:r>
      <w:r w:rsidRPr="00C94C57">
        <w:rPr>
          <w:rStyle w:val="Ninguno"/>
          <w:rFonts w:ascii="Arial" w:eastAsia="Arial" w:hAnsi="Arial" w:cs="Arial"/>
          <w:bCs/>
          <w:sz w:val="24"/>
          <w:szCs w:val="24"/>
        </w:rPr>
        <w:t>En los  trabajos escritos la presentación, claridad en la expresión, correcta ortografía y puntuación serán objeto de evaluación</w:t>
      </w:r>
      <w:r w:rsidR="005A6DEE">
        <w:rPr>
          <w:rStyle w:val="Ninguno"/>
          <w:rFonts w:ascii="Arial" w:eastAsia="Arial" w:hAnsi="Arial" w:cs="Arial"/>
          <w:bCs/>
          <w:sz w:val="24"/>
          <w:szCs w:val="24"/>
        </w:rPr>
        <w:t>.</w:t>
      </w:r>
    </w:p>
    <w:p w:rsidR="00C94C57" w:rsidRDefault="00C94C57">
      <w:pPr>
        <w:pStyle w:val="Cuerpo"/>
        <w:spacing w:after="0" w:line="240" w:lineRule="auto"/>
        <w:rPr>
          <w:rStyle w:val="Ninguno"/>
          <w:rFonts w:ascii="Arial" w:eastAsia="Arial" w:hAnsi="Arial" w:cs="Arial"/>
          <w:bCs/>
          <w:sz w:val="24"/>
          <w:szCs w:val="24"/>
        </w:rPr>
      </w:pPr>
      <w:r>
        <w:rPr>
          <w:rStyle w:val="Ninguno"/>
          <w:rFonts w:ascii="Arial" w:eastAsia="Arial" w:hAnsi="Arial" w:cs="Arial"/>
          <w:bCs/>
          <w:sz w:val="24"/>
          <w:szCs w:val="24"/>
        </w:rPr>
        <w:t xml:space="preserve">                                           </w:t>
      </w:r>
      <w:r w:rsidR="00CA19B9">
        <w:rPr>
          <w:rStyle w:val="Ninguno"/>
          <w:rFonts w:ascii="Arial" w:eastAsia="Arial" w:hAnsi="Arial" w:cs="Arial"/>
          <w:bCs/>
          <w:sz w:val="24"/>
          <w:szCs w:val="24"/>
        </w:rPr>
        <w:t xml:space="preserve">       -Correcta expresión oral y escrita. </w:t>
      </w:r>
    </w:p>
    <w:p w:rsidR="005A6DEE" w:rsidRDefault="001F2895">
      <w:pPr>
        <w:pStyle w:val="Cuerpo"/>
        <w:spacing w:after="0" w:line="240" w:lineRule="auto"/>
        <w:rPr>
          <w:rStyle w:val="Ninguno"/>
          <w:rFonts w:ascii="Arial" w:eastAsia="Arial" w:hAnsi="Arial" w:cs="Arial"/>
          <w:bCs/>
          <w:sz w:val="24"/>
          <w:szCs w:val="24"/>
        </w:rPr>
      </w:pPr>
      <w:r>
        <w:rPr>
          <w:rStyle w:val="Ninguno"/>
          <w:rFonts w:ascii="Arial" w:eastAsia="Arial" w:hAnsi="Arial" w:cs="Arial"/>
          <w:bCs/>
          <w:sz w:val="24"/>
          <w:szCs w:val="24"/>
        </w:rPr>
        <w:t xml:space="preserve">                                                  -Resolución correcta de los trabajos integradores que se planteen (interrelación de conceptos e ideas, aplicación del marco teórico a situaciones concretas, interpretación de diversos recursos  de análisis geográfico</w:t>
      </w:r>
      <w:r w:rsidR="00CA19B9">
        <w:rPr>
          <w:rStyle w:val="Ninguno"/>
          <w:rFonts w:ascii="Arial" w:eastAsia="Arial" w:hAnsi="Arial" w:cs="Arial"/>
          <w:bCs/>
          <w:sz w:val="24"/>
          <w:szCs w:val="24"/>
        </w:rPr>
        <w:t xml:space="preserve"> e histórico)</w:t>
      </w:r>
    </w:p>
    <w:p w:rsidR="00CA19B9" w:rsidRDefault="00CA19B9">
      <w:pPr>
        <w:pStyle w:val="Cuerpo"/>
        <w:spacing w:after="0" w:line="240" w:lineRule="auto"/>
        <w:rPr>
          <w:rStyle w:val="Ninguno"/>
          <w:rFonts w:ascii="Arial" w:eastAsia="Arial" w:hAnsi="Arial" w:cs="Arial"/>
          <w:bCs/>
          <w:sz w:val="24"/>
          <w:szCs w:val="24"/>
        </w:rPr>
      </w:pPr>
    </w:p>
    <w:p w:rsidR="00AA2485" w:rsidRDefault="005A6DEE" w:rsidP="001F2895">
      <w:pPr>
        <w:pStyle w:val="Cuerpo"/>
        <w:spacing w:after="0" w:line="240" w:lineRule="auto"/>
        <w:rPr>
          <w:rStyle w:val="Ninguno"/>
          <w:rFonts w:ascii="Arial" w:eastAsia="Arial" w:hAnsi="Arial" w:cs="Arial"/>
          <w:bCs/>
          <w:sz w:val="24"/>
          <w:szCs w:val="24"/>
        </w:rPr>
      </w:pPr>
      <w:r>
        <w:rPr>
          <w:rStyle w:val="Ninguno"/>
          <w:rFonts w:ascii="Arial" w:eastAsia="Arial" w:hAnsi="Arial" w:cs="Arial"/>
          <w:bCs/>
          <w:sz w:val="24"/>
          <w:szCs w:val="24"/>
        </w:rPr>
        <w:t xml:space="preserve">          </w:t>
      </w:r>
      <w:r w:rsidRPr="005A6DEE">
        <w:rPr>
          <w:rStyle w:val="Ninguno"/>
          <w:rFonts w:ascii="Arial" w:eastAsia="Arial" w:hAnsi="Arial" w:cs="Arial"/>
          <w:bCs/>
          <w:sz w:val="24"/>
          <w:szCs w:val="24"/>
          <w:u w:val="single"/>
        </w:rPr>
        <w:t xml:space="preserve"> Instrumentos de evaluación</w:t>
      </w:r>
      <w:r>
        <w:rPr>
          <w:rStyle w:val="Ninguno"/>
          <w:rFonts w:ascii="Arial" w:eastAsia="Arial" w:hAnsi="Arial" w:cs="Arial"/>
          <w:bCs/>
          <w:sz w:val="24"/>
          <w:szCs w:val="24"/>
        </w:rPr>
        <w:t xml:space="preserve">:  </w:t>
      </w:r>
      <w:r w:rsidR="001F2895">
        <w:rPr>
          <w:rStyle w:val="Ninguno"/>
          <w:rFonts w:ascii="Arial" w:eastAsia="Arial" w:hAnsi="Arial" w:cs="Arial"/>
          <w:bCs/>
          <w:sz w:val="24"/>
          <w:szCs w:val="24"/>
        </w:rPr>
        <w:t>-Infor</w:t>
      </w:r>
      <w:r w:rsidR="000B4704">
        <w:rPr>
          <w:rStyle w:val="Ninguno"/>
          <w:rFonts w:ascii="Arial" w:eastAsia="Arial" w:hAnsi="Arial" w:cs="Arial"/>
          <w:bCs/>
          <w:sz w:val="24"/>
          <w:szCs w:val="24"/>
        </w:rPr>
        <w:t>mes de análisis de bibliografía y filmografía propuesta. Podrá ser  en forma escrita y/u oral.</w:t>
      </w:r>
    </w:p>
    <w:p w:rsidR="00DD4108" w:rsidRDefault="001F2895" w:rsidP="00D74C3C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  <w:u w:val="single"/>
        </w:rPr>
      </w:pPr>
      <w:r>
        <w:rPr>
          <w:rStyle w:val="Ninguno"/>
          <w:rFonts w:ascii="Arial" w:eastAsia="Arial" w:hAnsi="Arial" w:cs="Arial"/>
          <w:bCs/>
          <w:sz w:val="24"/>
          <w:szCs w:val="24"/>
        </w:rPr>
        <w:lastRenderedPageBreak/>
        <w:t xml:space="preserve">                                                          -Trabajos </w:t>
      </w:r>
      <w:r w:rsidR="00D74C3C">
        <w:rPr>
          <w:rStyle w:val="Ninguno"/>
          <w:rFonts w:ascii="Arial" w:eastAsia="Arial" w:hAnsi="Arial" w:cs="Arial"/>
          <w:bCs/>
          <w:sz w:val="24"/>
          <w:szCs w:val="24"/>
        </w:rPr>
        <w:t>de integración por unidad (podrán ser escritos u orales a través de las plataformas virtuales mencionadas)</w:t>
      </w:r>
      <w:r w:rsidR="00D74C3C">
        <w:rPr>
          <w:rStyle w:val="Ninguno"/>
          <w:rFonts w:ascii="Arial" w:eastAsia="Arial" w:hAnsi="Arial" w:cs="Arial"/>
          <w:sz w:val="24"/>
          <w:szCs w:val="24"/>
          <w:u w:val="single"/>
        </w:rPr>
        <w:t xml:space="preserve"> </w:t>
      </w:r>
    </w:p>
    <w:p w:rsidR="00D74C3C" w:rsidRDefault="00D74C3C">
      <w:pPr>
        <w:pStyle w:val="Cuerpo"/>
        <w:spacing w:after="0" w:line="240" w:lineRule="auto"/>
        <w:ind w:left="1080"/>
        <w:rPr>
          <w:rStyle w:val="Ninguno"/>
          <w:rFonts w:ascii="Arial" w:eastAsia="Arial" w:hAnsi="Arial" w:cs="Arial"/>
          <w:sz w:val="24"/>
          <w:szCs w:val="24"/>
          <w:u w:val="single"/>
        </w:rPr>
      </w:pPr>
    </w:p>
    <w:p w:rsidR="00DD4108" w:rsidRPr="007D4E06" w:rsidRDefault="00EA05D7">
      <w:pPr>
        <w:pStyle w:val="Cuerpo"/>
        <w:spacing w:after="0" w:line="240" w:lineRule="auto"/>
        <w:rPr>
          <w:rStyle w:val="Ninguno"/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  <w:u w:val="single"/>
          <w:lang w:val="es-ES_tradnl"/>
        </w:rPr>
        <w:t>CONDICIONES PARA LA APROBACION DE LA CURSADA</w:t>
      </w:r>
      <w:r>
        <w:rPr>
          <w:rStyle w:val="Ninguno"/>
          <w:rFonts w:ascii="Arial" w:hAnsi="Arial"/>
          <w:b/>
          <w:bCs/>
          <w:sz w:val="24"/>
          <w:szCs w:val="24"/>
        </w:rPr>
        <w:t xml:space="preserve"> </w:t>
      </w:r>
      <w:r w:rsidR="00AA2485">
        <w:rPr>
          <w:rStyle w:val="Ninguno"/>
          <w:rFonts w:ascii="Arial" w:hAnsi="Arial"/>
          <w:b/>
          <w:bCs/>
          <w:sz w:val="24"/>
          <w:szCs w:val="24"/>
        </w:rPr>
        <w:t xml:space="preserve">: </w:t>
      </w:r>
      <w:r w:rsidR="00AA2485" w:rsidRPr="007D4E06">
        <w:rPr>
          <w:rStyle w:val="Ninguno"/>
          <w:rFonts w:ascii="Arial" w:hAnsi="Arial"/>
          <w:bCs/>
          <w:sz w:val="24"/>
          <w:szCs w:val="24"/>
        </w:rPr>
        <w:t>Participación en la mayor parte de los encuentros, aprobación de los trabajos</w:t>
      </w:r>
      <w:r w:rsidR="00CA19B9">
        <w:rPr>
          <w:rStyle w:val="Ninguno"/>
          <w:rFonts w:ascii="Arial" w:hAnsi="Arial"/>
          <w:bCs/>
          <w:sz w:val="24"/>
          <w:szCs w:val="24"/>
        </w:rPr>
        <w:t xml:space="preserve"> y de las instancias de evaluación</w:t>
      </w:r>
      <w:r w:rsidR="007D4E06" w:rsidRPr="007D4E06">
        <w:rPr>
          <w:rStyle w:val="Ninguno"/>
          <w:rFonts w:ascii="Arial" w:hAnsi="Arial"/>
          <w:bCs/>
          <w:sz w:val="24"/>
          <w:szCs w:val="24"/>
        </w:rPr>
        <w:t xml:space="preserve"> propuestos</w:t>
      </w:r>
      <w:r w:rsidR="000B4704">
        <w:rPr>
          <w:rStyle w:val="Ninguno"/>
          <w:rFonts w:ascii="Arial" w:hAnsi="Arial"/>
          <w:bCs/>
          <w:sz w:val="24"/>
          <w:szCs w:val="24"/>
        </w:rPr>
        <w:t>.</w:t>
      </w:r>
      <w:r w:rsidR="007D4E06" w:rsidRPr="007D4E06">
        <w:rPr>
          <w:rStyle w:val="Ninguno"/>
          <w:rFonts w:ascii="Arial" w:hAnsi="Arial"/>
          <w:bCs/>
          <w:sz w:val="24"/>
          <w:szCs w:val="24"/>
        </w:rPr>
        <w:t xml:space="preserve"> </w:t>
      </w:r>
    </w:p>
    <w:p w:rsidR="00DD4108" w:rsidRPr="007D4E06" w:rsidRDefault="00DD4108">
      <w:pPr>
        <w:pStyle w:val="Cuerpo"/>
        <w:spacing w:after="0" w:line="240" w:lineRule="auto"/>
        <w:ind w:left="360"/>
        <w:rPr>
          <w:rStyle w:val="Ninguno"/>
          <w:rFonts w:ascii="Arial" w:eastAsia="Arial" w:hAnsi="Arial" w:cs="Arial"/>
          <w:bCs/>
          <w:sz w:val="24"/>
          <w:szCs w:val="24"/>
          <w:lang w:val="es-ES_tradnl"/>
        </w:rPr>
      </w:pPr>
    </w:p>
    <w:p w:rsidR="007D4E06" w:rsidRDefault="00EA05D7" w:rsidP="00AA2485">
      <w:pPr>
        <w:pStyle w:val="Cuerpo"/>
        <w:spacing w:after="0" w:line="240" w:lineRule="auto"/>
        <w:rPr>
          <w:rStyle w:val="Ninguno"/>
          <w:rFonts w:ascii="Arial" w:hAnsi="Arial"/>
          <w:b/>
          <w:bCs/>
          <w:sz w:val="24"/>
          <w:szCs w:val="24"/>
          <w:u w:val="single"/>
          <w:lang w:val="es-ES"/>
        </w:rPr>
      </w:pPr>
      <w:r w:rsidRPr="00D22AAA">
        <w:rPr>
          <w:rStyle w:val="Ninguno"/>
          <w:rFonts w:ascii="Arial" w:hAnsi="Arial"/>
          <w:b/>
          <w:bCs/>
          <w:sz w:val="24"/>
          <w:szCs w:val="24"/>
          <w:u w:val="single"/>
          <w:lang w:val="es-ES"/>
        </w:rPr>
        <w:t>CONDICIONES PARA LA ACREDITACION DE LA MATERIA</w:t>
      </w:r>
    </w:p>
    <w:p w:rsidR="007D4E06" w:rsidRDefault="000B4704" w:rsidP="00AA2485">
      <w:pPr>
        <w:pStyle w:val="Cuerpo"/>
        <w:spacing w:after="0" w:line="240" w:lineRule="auto"/>
        <w:rPr>
          <w:rStyle w:val="Ninguno"/>
          <w:rFonts w:ascii="Arial" w:hAnsi="Arial"/>
          <w:bCs/>
          <w:sz w:val="24"/>
          <w:szCs w:val="24"/>
        </w:rPr>
      </w:pPr>
      <w:r>
        <w:rPr>
          <w:rStyle w:val="Ninguno"/>
          <w:rFonts w:ascii="Arial" w:hAnsi="Arial"/>
          <w:bCs/>
          <w:sz w:val="24"/>
          <w:szCs w:val="24"/>
        </w:rPr>
        <w:t xml:space="preserve"> Examen final.</w:t>
      </w:r>
    </w:p>
    <w:p w:rsidR="00CA19B9" w:rsidRDefault="00CA19B9" w:rsidP="00AA2485">
      <w:pPr>
        <w:pStyle w:val="Cuerpo"/>
        <w:spacing w:after="0" w:line="240" w:lineRule="auto"/>
        <w:rPr>
          <w:rStyle w:val="Ninguno"/>
          <w:rFonts w:ascii="Arial" w:hAnsi="Arial"/>
          <w:bCs/>
          <w:sz w:val="24"/>
          <w:szCs w:val="24"/>
        </w:rPr>
      </w:pPr>
    </w:p>
    <w:p w:rsidR="00CA19B9" w:rsidRDefault="00CA19B9" w:rsidP="00AA2485">
      <w:pPr>
        <w:pStyle w:val="Cuerpo"/>
        <w:spacing w:after="0" w:line="240" w:lineRule="auto"/>
        <w:rPr>
          <w:rStyle w:val="Ninguno"/>
          <w:rFonts w:ascii="Arial" w:hAnsi="Arial"/>
          <w:bCs/>
          <w:sz w:val="24"/>
          <w:szCs w:val="24"/>
        </w:rPr>
      </w:pPr>
    </w:p>
    <w:p w:rsidR="000B4704" w:rsidRDefault="00CE4FD7" w:rsidP="00AA2485">
      <w:pPr>
        <w:pStyle w:val="Cuerpo"/>
        <w:spacing w:after="0" w:line="240" w:lineRule="auto"/>
        <w:rPr>
          <w:rStyle w:val="Ninguno"/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noProof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A8B185" wp14:editId="61AEE679">
                <wp:simplePos x="0" y="0"/>
                <wp:positionH relativeFrom="column">
                  <wp:posOffset>476250</wp:posOffset>
                </wp:positionH>
                <wp:positionV relativeFrom="paragraph">
                  <wp:posOffset>6985</wp:posOffset>
                </wp:positionV>
                <wp:extent cx="1381125" cy="88582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CE4FD7" w:rsidRDefault="00CE4FD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2E787B" wp14:editId="68D0D1D6">
                                  <wp:extent cx="1283335" cy="640080"/>
                                  <wp:effectExtent l="0" t="0" r="0" b="762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8">
                                                    <a14:imgEffect>
                                                      <a14:sharpenSoften amount="5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3335" cy="6400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A8B185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37.5pt;margin-top:.55pt;width:108.75pt;height:6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" filled="f" stroked="f" strokeweight=".5pt">
                <v:fill o:detectmouseclick="t"/>
                <v:textbox style="mso-fit-shape-to-text:t" inset="1.27mm,1.27mm,1.27mm,1.27mm">
                  <w:txbxContent>
                    <w:p w:rsidR="00CE4FD7" w:rsidRDefault="00CE4FD7">
                      <w:r>
                        <w:rPr>
                          <w:noProof/>
                          <w:lang w:val="es-AR" w:eastAsia="es-AR"/>
                        </w:rPr>
                        <w:drawing>
                          <wp:inline distT="0" distB="0" distL="0" distR="0" wp14:anchorId="432E787B" wp14:editId="68D0D1D6">
                            <wp:extent cx="1283335" cy="640080"/>
                            <wp:effectExtent l="0" t="0" r="0" b="762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0">
                                              <a14:imgEffect>
                                                <a14:sharpenSoften amount="50000"/>
                                              </a14:imgEffect>
                                            </a14:imgLayer>
                                          </a14:imgProps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83335" cy="6400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64B2B" w:rsidRPr="002845A7" w:rsidRDefault="000B4704">
      <w:pPr>
        <w:pStyle w:val="Cuerpo"/>
        <w:spacing w:after="0" w:line="240" w:lineRule="auto"/>
        <w:rPr>
          <w:rFonts w:ascii="Arial" w:eastAsia="Arial" w:hAnsi="Arial" w:cs="Arial"/>
          <w:noProof/>
          <w:sz w:val="24"/>
          <w:szCs w:val="24"/>
          <w:lang w:val="es-ES"/>
          <w14:textOutline w14:w="0" w14:cap="rnd" w14:cmpd="sng" w14:algn="ctr">
            <w14:noFill/>
            <w14:prstDash w14:val="solid"/>
            <w14:bevel/>
          </w14:textOutline>
        </w:rPr>
      </w:pPr>
      <w:r w:rsidRPr="002845A7">
        <w:rPr>
          <w:rFonts w:ascii="Arial" w:eastAsia="Arial" w:hAnsi="Arial" w:cs="Arial"/>
          <w:noProof/>
          <w:sz w:val="24"/>
          <w:szCs w:val="24"/>
          <w:lang w:val="es-ES"/>
          <w14:textOutline w14:w="0" w14:cap="rnd" w14:cmpd="sng" w14:algn="ctr">
            <w14:noFill/>
            <w14:prstDash w14:val="solid"/>
            <w14:bevel/>
          </w14:textOutline>
        </w:rPr>
        <w:t xml:space="preserve">  </w:t>
      </w:r>
      <w:r w:rsidR="00CA19B9">
        <w:rPr>
          <w:rFonts w:ascii="Arial" w:eastAsia="Arial" w:hAnsi="Arial" w:cs="Arial"/>
          <w:noProof/>
          <w:sz w:val="24"/>
          <w:szCs w:val="24"/>
          <w:lang w:val="es-ES"/>
          <w14:textOutline w14:w="0" w14:cap="rnd" w14:cmpd="sng" w14:algn="ctr">
            <w14:noFill/>
            <w14:prstDash w14:val="solid"/>
            <w14:bevel/>
          </w14:textOutline>
        </w:rPr>
        <w:t>PROF. PABLO MONTICELLI</w:t>
      </w:r>
      <w:r w:rsidR="00CA19B9" w:rsidRPr="00CE4FD7">
        <w:rPr>
          <w:rFonts w:ascii="Arial" w:eastAsia="Arial" w:hAnsi="Arial" w:cs="Arial"/>
          <w:noProof/>
          <w:sz w:val="24"/>
          <w:szCs w:val="24"/>
          <w:lang w:val="es-AR"/>
          <w14:textOutline w14:w="0" w14:cap="rnd" w14:cmpd="sng" w14:algn="ctr">
            <w14:noFill/>
            <w14:prstDash w14:val="solid"/>
            <w14:bevel/>
          </w14:textOutline>
        </w:rPr>
        <w:t xml:space="preserve">               </w:t>
      </w:r>
      <w:r>
        <w:rPr>
          <w:rFonts w:ascii="Arial" w:eastAsia="Arial" w:hAnsi="Arial" w:cs="Arial"/>
          <w:noProof/>
          <w:sz w:val="24"/>
          <w:szCs w:val="24"/>
          <w:lang w:val="en-US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12FFB711" wp14:editId="771EB2EC">
            <wp:extent cx="926839" cy="816610"/>
            <wp:effectExtent l="0" t="0" r="6985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 NOEMI.jpg"/>
                    <pic:cNvPicPr/>
                  </pic:nvPicPr>
                  <pic:blipFill>
                    <a:blip r:embed="rId11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927" cy="831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45A7">
        <w:rPr>
          <w:rFonts w:ascii="Arial" w:eastAsia="Arial" w:hAnsi="Arial" w:cs="Arial"/>
          <w:noProof/>
          <w:sz w:val="24"/>
          <w:szCs w:val="24"/>
          <w:lang w:val="es-ES"/>
          <w14:textOutline w14:w="0" w14:cap="rnd" w14:cmpd="sng" w14:algn="ctr">
            <w14:noFill/>
            <w14:prstDash w14:val="solid"/>
            <w14:bevel/>
          </w14:textOutline>
        </w:rPr>
        <w:t xml:space="preserve">PROF. NOEMÍ MIRAMÓN        </w:t>
      </w:r>
    </w:p>
    <w:p w:rsidR="00B64B2B" w:rsidRPr="002845A7" w:rsidRDefault="00B64B2B">
      <w:pPr>
        <w:pStyle w:val="Cuerpo"/>
        <w:spacing w:after="0" w:line="240" w:lineRule="auto"/>
        <w:rPr>
          <w:rFonts w:ascii="Arial" w:eastAsia="Arial" w:hAnsi="Arial" w:cs="Arial"/>
          <w:noProof/>
          <w:sz w:val="24"/>
          <w:szCs w:val="24"/>
          <w:lang w:val="es-ES"/>
          <w14:textOutline w14:w="0" w14:cap="rnd" w14:cmpd="sng" w14:algn="ctr">
            <w14:noFill/>
            <w14:prstDash w14:val="solid"/>
            <w14:bevel/>
          </w14:textOutline>
        </w:rPr>
      </w:pPr>
    </w:p>
    <w:sectPr w:rsidR="00B64B2B" w:rsidRPr="002845A7" w:rsidSect="00180048">
      <w:headerReference w:type="default" r:id="rId12"/>
      <w:footerReference w:type="default" r:id="rId13"/>
      <w:pgSz w:w="11900" w:h="16840"/>
      <w:pgMar w:top="1440" w:right="1080" w:bottom="1440" w:left="1080" w:header="708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68A" w:rsidRDefault="00B3568A">
      <w:r>
        <w:separator/>
      </w:r>
    </w:p>
  </w:endnote>
  <w:endnote w:type="continuationSeparator" w:id="0">
    <w:p w:rsidR="00B3568A" w:rsidRDefault="00B35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108" w:rsidRDefault="00EA05D7">
    <w:pPr>
      <w:pStyle w:val="Cuerpo"/>
      <w:jc w:val="right"/>
      <w:rPr>
        <w:rStyle w:val="Ninguno"/>
        <w:rFonts w:ascii="Arial" w:eastAsia="Arial" w:hAnsi="Arial" w:cs="Arial"/>
        <w:b/>
        <w:bCs/>
        <w:sz w:val="16"/>
        <w:szCs w:val="16"/>
      </w:rPr>
    </w:pPr>
    <w:r>
      <w:rPr>
        <w:rStyle w:val="Ninguno"/>
        <w:rFonts w:ascii="Arial" w:hAnsi="Arial"/>
        <w:b/>
        <w:bCs/>
        <w:sz w:val="16"/>
        <w:szCs w:val="16"/>
      </w:rPr>
      <w:t>PLAN AUTORIZADO POR RESOLUCION N</w:t>
    </w:r>
    <w:r>
      <w:rPr>
        <w:rStyle w:val="Ninguno"/>
        <w:rFonts w:ascii="Arial" w:hAnsi="Arial"/>
        <w:b/>
        <w:bCs/>
        <w:sz w:val="16"/>
        <w:szCs w:val="16"/>
        <w:lang w:val="es-ES_tradnl"/>
      </w:rPr>
      <w:t>°</w:t>
    </w:r>
    <w:r>
      <w:rPr>
        <w:rStyle w:val="Ninguno"/>
        <w:rFonts w:ascii="Arial" w:hAnsi="Arial"/>
        <w:b/>
        <w:bCs/>
        <w:sz w:val="16"/>
        <w:szCs w:val="16"/>
      </w:rPr>
      <w:t>: 13259/99</w:t>
    </w:r>
  </w:p>
  <w:p w:rsidR="00DD4108" w:rsidRDefault="00DD4108">
    <w:pPr>
      <w:pStyle w:val="Cuerpo"/>
      <w:pBdr>
        <w:bottom w:val="single" w:sz="6" w:space="0" w:color="000000"/>
      </w:pBdr>
      <w:spacing w:after="0" w:line="240" w:lineRule="auto"/>
      <w:rPr>
        <w:rStyle w:val="Ninguno"/>
        <w:rFonts w:ascii="Arial" w:eastAsia="Arial" w:hAnsi="Arial" w:cs="Arial"/>
        <w:b/>
        <w:bCs/>
        <w:sz w:val="20"/>
        <w:szCs w:val="20"/>
        <w:u w:val="single"/>
      </w:rPr>
    </w:pPr>
  </w:p>
  <w:p w:rsidR="00DD4108" w:rsidRDefault="00EA05D7">
    <w:pPr>
      <w:pStyle w:val="Cuerpo"/>
      <w:spacing w:after="0" w:line="240" w:lineRule="auto"/>
      <w:jc w:val="center"/>
    </w:pPr>
    <w:r>
      <w:rPr>
        <w:rStyle w:val="Ninguno"/>
        <w:rFonts w:ascii="Arial" w:hAnsi="Arial"/>
        <w:b/>
        <w:bCs/>
        <w:sz w:val="20"/>
        <w:szCs w:val="20"/>
        <w:u w:val="single"/>
        <w:lang w:val="pt-PT"/>
      </w:rPr>
      <w:t>VIGENCIA A</w:t>
    </w:r>
    <w:r>
      <w:rPr>
        <w:rStyle w:val="Ninguno"/>
        <w:rFonts w:ascii="Arial" w:hAnsi="Arial"/>
        <w:b/>
        <w:bCs/>
        <w:sz w:val="20"/>
        <w:szCs w:val="20"/>
        <w:u w:val="single"/>
        <w:lang w:val="es-ES_tradnl"/>
      </w:rPr>
      <w:t>Ñ</w:t>
    </w:r>
    <w:r>
      <w:rPr>
        <w:rStyle w:val="Ninguno"/>
        <w:rFonts w:ascii="Arial" w:hAnsi="Arial"/>
        <w:b/>
        <w:bCs/>
        <w:sz w:val="20"/>
        <w:szCs w:val="20"/>
        <w:u w:val="single"/>
      </w:rPr>
      <w:t>O/S</w:t>
    </w:r>
    <w:r>
      <w:rPr>
        <w:rStyle w:val="Ninguno"/>
        <w:rFonts w:ascii="Arial" w:hAnsi="Arial"/>
        <w:b/>
        <w:bCs/>
        <w:sz w:val="20"/>
        <w:szCs w:val="20"/>
      </w:rPr>
      <w:t>: 2020/2021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68A" w:rsidRDefault="00B3568A">
      <w:r>
        <w:separator/>
      </w:r>
    </w:p>
  </w:footnote>
  <w:footnote w:type="continuationSeparator" w:id="0">
    <w:p w:rsidR="00B3568A" w:rsidRDefault="00B35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108" w:rsidRDefault="00EA05D7">
    <w:pPr>
      <w:pStyle w:val="Ttulo"/>
      <w:rPr>
        <w:rStyle w:val="Ninguno"/>
        <w:rFonts w:ascii="Arial" w:hAnsi="Arial"/>
        <w:b/>
        <w:bCs/>
        <w:i w:val="0"/>
        <w:iCs w:val="0"/>
        <w:color w:val="000000"/>
        <w:u w:color="000000"/>
      </w:rPr>
    </w:pPr>
    <w:r>
      <w:rPr>
        <w:noProof/>
        <w:lang w:val="en-US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855345</wp:posOffset>
          </wp:positionH>
          <wp:positionV relativeFrom="page">
            <wp:posOffset>447675</wp:posOffset>
          </wp:positionV>
          <wp:extent cx="950898" cy="866140"/>
          <wp:effectExtent l="0" t="0" r="0" b="0"/>
          <wp:wrapNone/>
          <wp:docPr id="1073741825" name="officeArt object" descr="13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133.jpg" descr="133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0898" cy="8661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DD4108" w:rsidRDefault="00DD4108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DD4108" w:rsidRDefault="00DD4108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DD4108" w:rsidRDefault="00DD4108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DD4108" w:rsidRDefault="00DD4108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DD4108" w:rsidRDefault="00DD4108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DD4108" w:rsidRDefault="00DD4108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DD4108" w:rsidRDefault="00EA05D7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  <w:r>
      <w:rPr>
        <w:rStyle w:val="Ninguno"/>
        <w:b/>
        <w:bCs/>
        <w:i w:val="0"/>
        <w:iCs w:val="0"/>
        <w:color w:val="000000"/>
        <w:sz w:val="16"/>
        <w:szCs w:val="16"/>
        <w:u w:color="000000"/>
      </w:rPr>
      <w:t>Provincia de Buenos Aires</w:t>
    </w:r>
  </w:p>
  <w:p w:rsidR="00DD4108" w:rsidRDefault="00EA05D7">
    <w:pPr>
      <w:pStyle w:val="Ttul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  <w:r>
      <w:rPr>
        <w:rStyle w:val="Ninguno"/>
        <w:b/>
        <w:bCs/>
        <w:i w:val="0"/>
        <w:iCs w:val="0"/>
        <w:color w:val="000000"/>
        <w:sz w:val="16"/>
        <w:szCs w:val="16"/>
        <w:u w:color="000000"/>
      </w:rPr>
      <w:t>Dirección de Cultura y Educación</w:t>
    </w:r>
  </w:p>
  <w:p w:rsidR="00DD4108" w:rsidRDefault="00EA05D7">
    <w:pPr>
      <w:pStyle w:val="Ttulo"/>
      <w:rPr>
        <w:rStyle w:val="Ninguno"/>
        <w:b/>
        <w:bCs/>
        <w:i w:val="0"/>
        <w:iCs w:val="0"/>
        <w:color w:val="000000"/>
        <w:sz w:val="28"/>
        <w:szCs w:val="28"/>
        <w:u w:color="000000"/>
      </w:rPr>
    </w:pPr>
    <w:r>
      <w:rPr>
        <w:rStyle w:val="Ninguno"/>
        <w:sz w:val="16"/>
        <w:szCs w:val="16"/>
      </w:rPr>
      <w:t>Dirección de Educación Superior Docente Inicial</w:t>
    </w:r>
    <w:r>
      <w:rPr>
        <w:rStyle w:val="Ninguno"/>
        <w:sz w:val="16"/>
        <w:szCs w:val="16"/>
      </w:rPr>
      <w:tab/>
    </w:r>
    <w:r>
      <w:rPr>
        <w:rStyle w:val="Ninguno"/>
        <w:b/>
        <w:bCs/>
        <w:i w:val="0"/>
        <w:iCs w:val="0"/>
        <w:color w:val="000000"/>
        <w:sz w:val="28"/>
        <w:szCs w:val="28"/>
        <w:u w:color="000000"/>
      </w:rPr>
      <w:t>Instituto Superior de Formación Docente y Técnica Nº 46</w:t>
    </w:r>
  </w:p>
  <w:p w:rsidR="00DD4108" w:rsidRDefault="00EA05D7">
    <w:pPr>
      <w:pStyle w:val="Ttulo"/>
      <w:rPr>
        <w:rStyle w:val="Ninguno"/>
        <w:b/>
        <w:bCs/>
        <w:i w:val="0"/>
        <w:iCs w:val="0"/>
        <w:color w:val="000000"/>
        <w:sz w:val="28"/>
        <w:szCs w:val="28"/>
        <w:u w:color="000000"/>
      </w:rPr>
    </w:pPr>
    <w:r>
      <w:rPr>
        <w:rStyle w:val="Ninguno"/>
        <w:b/>
        <w:bCs/>
        <w:i w:val="0"/>
        <w:iCs w:val="0"/>
        <w:color w:val="000000"/>
        <w:sz w:val="28"/>
        <w:szCs w:val="28"/>
        <w:u w:color="000000"/>
      </w:rPr>
      <w:t>“2 de abril de 1982”</w:t>
    </w:r>
  </w:p>
  <w:p w:rsidR="00DD4108" w:rsidRDefault="00DD4108">
    <w:pPr>
      <w:pStyle w:val="Ttulo"/>
      <w:rPr>
        <w:rStyle w:val="Ninguno"/>
        <w:b/>
        <w:bCs/>
        <w:i w:val="0"/>
        <w:iCs w:val="0"/>
        <w:color w:val="000000"/>
        <w:sz w:val="28"/>
        <w:szCs w:val="28"/>
        <w:u w:color="000000"/>
      </w:rPr>
    </w:pPr>
  </w:p>
  <w:p w:rsidR="00DD4108" w:rsidRDefault="00EA05D7">
    <w:pPr>
      <w:pStyle w:val="Ttul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>Sede: Av. Pueyrredón 1250</w:t>
    </w:r>
  </w:p>
  <w:p w:rsidR="00DD4108" w:rsidRDefault="00EA05D7">
    <w:pPr>
      <w:pStyle w:val="Ttul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>Sub-sede: Medrano 90</w:t>
    </w:r>
  </w:p>
  <w:p w:rsidR="00DD4108" w:rsidRDefault="00EA05D7">
    <w:pPr>
      <w:pStyle w:val="Ttul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 xml:space="preserve"> Ramos Mejía., La Matanza </w:t>
    </w:r>
  </w:p>
  <w:p w:rsidR="00DD4108" w:rsidRDefault="00EA05D7">
    <w:pPr>
      <w:pStyle w:val="Ttul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 xml:space="preserve">Te:+54 011 4658-6285  </w:t>
    </w:r>
  </w:p>
  <w:p w:rsidR="00DD4108" w:rsidRDefault="00EA05D7">
    <w:pPr>
      <w:pStyle w:val="Encabezado"/>
      <w:tabs>
        <w:tab w:val="clear" w:pos="4419"/>
        <w:tab w:val="center" w:pos="4820"/>
      </w:tabs>
    </w:pPr>
    <w:r>
      <w:rPr>
        <w:rStyle w:val="Ninguno"/>
        <w:rFonts w:ascii="Arial" w:hAnsi="Arial"/>
        <w:b/>
        <w:bCs/>
        <w:i/>
        <w:iCs/>
        <w:sz w:val="18"/>
        <w:szCs w:val="18"/>
      </w:rPr>
      <w:t>-----------------------------------------------------------------------------------------------------------------------------------------------------------------------------------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pt;height:15pt;visibility:visible" o:bullet="t">
        <v:imagedata r:id="rId1" o:title="image1"/>
      </v:shape>
    </w:pict>
  </w:numPicBullet>
  <w:abstractNum w:abstractNumId="0" w15:restartNumberingAfterBreak="0">
    <w:nsid w:val="0C1D7792"/>
    <w:multiLevelType w:val="hybridMultilevel"/>
    <w:tmpl w:val="E80C9F84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4313A9"/>
    <w:multiLevelType w:val="hybridMultilevel"/>
    <w:tmpl w:val="F286BE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C758FA"/>
    <w:multiLevelType w:val="hybridMultilevel"/>
    <w:tmpl w:val="404ACFF2"/>
    <w:lvl w:ilvl="0" w:tplc="262AA62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lang w:val="es-ES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5058E"/>
    <w:multiLevelType w:val="hybridMultilevel"/>
    <w:tmpl w:val="AB882CE2"/>
    <w:styleLink w:val="Estiloimportado1"/>
    <w:lvl w:ilvl="0" w:tplc="4448DD50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EA0ED8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461A3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047040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1C722A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7E74C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0BAD1A6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52576C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B46C4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7111AB8"/>
    <w:multiLevelType w:val="hybridMultilevel"/>
    <w:tmpl w:val="6EA4EB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1505A6"/>
    <w:multiLevelType w:val="hybridMultilevel"/>
    <w:tmpl w:val="BD2E3F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2740C"/>
    <w:multiLevelType w:val="hybridMultilevel"/>
    <w:tmpl w:val="AB882CE2"/>
    <w:numStyleLink w:val="Estiloimportado1"/>
  </w:abstractNum>
  <w:abstractNum w:abstractNumId="7" w15:restartNumberingAfterBreak="0">
    <w:nsid w:val="1AE62918"/>
    <w:multiLevelType w:val="hybridMultilevel"/>
    <w:tmpl w:val="866A17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06191"/>
    <w:multiLevelType w:val="hybridMultilevel"/>
    <w:tmpl w:val="628E604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6E6806"/>
    <w:multiLevelType w:val="hybridMultilevel"/>
    <w:tmpl w:val="E062994C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1F7B5C79"/>
    <w:multiLevelType w:val="hybridMultilevel"/>
    <w:tmpl w:val="C38C567E"/>
    <w:styleLink w:val="Estiloimportado3"/>
    <w:lvl w:ilvl="0" w:tplc="BA283230">
      <w:start w:val="1"/>
      <w:numFmt w:val="bullet"/>
      <w:lvlText w:val="·"/>
      <w:lvlPicBulletId w:val="0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A8A89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527CD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6ADFC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4CB28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524FF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FCF4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CCBB8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72E593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2513F73"/>
    <w:multiLevelType w:val="hybridMultilevel"/>
    <w:tmpl w:val="B8DC7E4C"/>
    <w:lvl w:ilvl="0" w:tplc="0C0A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2" w15:restartNumberingAfterBreak="0">
    <w:nsid w:val="2330127D"/>
    <w:multiLevelType w:val="hybridMultilevel"/>
    <w:tmpl w:val="C442AA46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A671C8"/>
    <w:multiLevelType w:val="hybridMultilevel"/>
    <w:tmpl w:val="CD5CEEC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7A41EB"/>
    <w:multiLevelType w:val="hybridMultilevel"/>
    <w:tmpl w:val="39FCD5B0"/>
    <w:lvl w:ilvl="0" w:tplc="0409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3A4D630B"/>
    <w:multiLevelType w:val="hybridMultilevel"/>
    <w:tmpl w:val="D48A63E6"/>
    <w:styleLink w:val="Estiloimportado2"/>
    <w:lvl w:ilvl="0" w:tplc="E4A41BC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D228FE">
      <w:start w:val="1"/>
      <w:numFmt w:val="bullet"/>
      <w:lvlText w:val="➢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328B8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EA51A8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E46380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CAFE2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48F576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464382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A47B9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0F66DA7"/>
    <w:multiLevelType w:val="hybridMultilevel"/>
    <w:tmpl w:val="D48A63E6"/>
    <w:numStyleLink w:val="Estiloimportado2"/>
  </w:abstractNum>
  <w:abstractNum w:abstractNumId="17" w15:restartNumberingAfterBreak="0">
    <w:nsid w:val="5F2973FD"/>
    <w:multiLevelType w:val="hybridMultilevel"/>
    <w:tmpl w:val="E200DC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8C6BFF"/>
    <w:multiLevelType w:val="hybridMultilevel"/>
    <w:tmpl w:val="C38C567E"/>
    <w:numStyleLink w:val="Estiloimportado3"/>
  </w:abstractNum>
  <w:abstractNum w:abstractNumId="19" w15:restartNumberingAfterBreak="0">
    <w:nsid w:val="6443226B"/>
    <w:multiLevelType w:val="hybridMultilevel"/>
    <w:tmpl w:val="1F0217C2"/>
    <w:lvl w:ilvl="0" w:tplc="9EAA6C52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7BB3CAC"/>
    <w:multiLevelType w:val="hybridMultilevel"/>
    <w:tmpl w:val="A6B28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CE0746"/>
    <w:multiLevelType w:val="hybridMultilevel"/>
    <w:tmpl w:val="EF5AFD4E"/>
    <w:lvl w:ilvl="0" w:tplc="040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2" w15:restartNumberingAfterBreak="0">
    <w:nsid w:val="6ABC7A58"/>
    <w:multiLevelType w:val="hybridMultilevel"/>
    <w:tmpl w:val="C2FE380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ED239C"/>
    <w:multiLevelType w:val="hybridMultilevel"/>
    <w:tmpl w:val="BE38DF6C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4" w15:restartNumberingAfterBreak="0">
    <w:nsid w:val="707E57D2"/>
    <w:multiLevelType w:val="hybridMultilevel"/>
    <w:tmpl w:val="99A84B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D74FD2"/>
    <w:multiLevelType w:val="hybridMultilevel"/>
    <w:tmpl w:val="E8549960"/>
    <w:lvl w:ilvl="0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5"/>
  </w:num>
  <w:num w:numId="4">
    <w:abstractNumId w:val="16"/>
  </w:num>
  <w:num w:numId="5">
    <w:abstractNumId w:val="10"/>
  </w:num>
  <w:num w:numId="6">
    <w:abstractNumId w:val="18"/>
  </w:num>
  <w:num w:numId="7">
    <w:abstractNumId w:val="22"/>
  </w:num>
  <w:num w:numId="8">
    <w:abstractNumId w:val="12"/>
  </w:num>
  <w:num w:numId="9">
    <w:abstractNumId w:val="25"/>
  </w:num>
  <w:num w:numId="10">
    <w:abstractNumId w:val="19"/>
  </w:num>
  <w:num w:numId="11">
    <w:abstractNumId w:val="1"/>
  </w:num>
  <w:num w:numId="12">
    <w:abstractNumId w:val="23"/>
  </w:num>
  <w:num w:numId="13">
    <w:abstractNumId w:val="7"/>
  </w:num>
  <w:num w:numId="14">
    <w:abstractNumId w:val="21"/>
  </w:num>
  <w:num w:numId="15">
    <w:abstractNumId w:val="8"/>
  </w:num>
  <w:num w:numId="16">
    <w:abstractNumId w:val="4"/>
  </w:num>
  <w:num w:numId="17">
    <w:abstractNumId w:val="14"/>
  </w:num>
  <w:num w:numId="18">
    <w:abstractNumId w:val="9"/>
  </w:num>
  <w:num w:numId="19">
    <w:abstractNumId w:val="20"/>
  </w:num>
  <w:num w:numId="20">
    <w:abstractNumId w:val="0"/>
  </w:num>
  <w:num w:numId="21">
    <w:abstractNumId w:val="13"/>
  </w:num>
  <w:num w:numId="22">
    <w:abstractNumId w:val="17"/>
  </w:num>
  <w:num w:numId="23">
    <w:abstractNumId w:val="11"/>
  </w:num>
  <w:num w:numId="24">
    <w:abstractNumId w:val="2"/>
  </w:num>
  <w:num w:numId="25">
    <w:abstractNumId w:val="5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108"/>
    <w:rsid w:val="00012F2E"/>
    <w:rsid w:val="0003437F"/>
    <w:rsid w:val="00092755"/>
    <w:rsid w:val="000B4704"/>
    <w:rsid w:val="00112F12"/>
    <w:rsid w:val="0011357A"/>
    <w:rsid w:val="00180048"/>
    <w:rsid w:val="00180162"/>
    <w:rsid w:val="001F2895"/>
    <w:rsid w:val="00227086"/>
    <w:rsid w:val="002845A7"/>
    <w:rsid w:val="0029356E"/>
    <w:rsid w:val="002A7860"/>
    <w:rsid w:val="003114C1"/>
    <w:rsid w:val="00407757"/>
    <w:rsid w:val="00410A3F"/>
    <w:rsid w:val="004D23B8"/>
    <w:rsid w:val="0051005B"/>
    <w:rsid w:val="005A6DEE"/>
    <w:rsid w:val="006070CE"/>
    <w:rsid w:val="00691061"/>
    <w:rsid w:val="00770671"/>
    <w:rsid w:val="007D4E06"/>
    <w:rsid w:val="008B19F4"/>
    <w:rsid w:val="00936103"/>
    <w:rsid w:val="009B67E4"/>
    <w:rsid w:val="009D356F"/>
    <w:rsid w:val="00AA2485"/>
    <w:rsid w:val="00B3568A"/>
    <w:rsid w:val="00B64B2B"/>
    <w:rsid w:val="00BB7BAB"/>
    <w:rsid w:val="00C41DE5"/>
    <w:rsid w:val="00C755BC"/>
    <w:rsid w:val="00C94C57"/>
    <w:rsid w:val="00CA19B9"/>
    <w:rsid w:val="00CE4FD7"/>
    <w:rsid w:val="00D22AAA"/>
    <w:rsid w:val="00D74C3C"/>
    <w:rsid w:val="00DB445D"/>
    <w:rsid w:val="00DD4108"/>
    <w:rsid w:val="00DD44F3"/>
    <w:rsid w:val="00E65691"/>
    <w:rsid w:val="00E756EE"/>
    <w:rsid w:val="00E91DE6"/>
    <w:rsid w:val="00EA05D7"/>
    <w:rsid w:val="00ED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docId w15:val="{D0D4D687-1847-4D33-ADDC-14B8E5695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pPr>
      <w:tabs>
        <w:tab w:val="left" w:pos="3119"/>
      </w:tabs>
      <w:jc w:val="center"/>
    </w:pPr>
    <w:rPr>
      <w:rFonts w:cs="Arial Unicode MS"/>
      <w:i/>
      <w:iCs/>
      <w:color w:val="800000"/>
      <w:sz w:val="18"/>
      <w:szCs w:val="18"/>
      <w:u w:color="800000"/>
      <w:lang w:val="es-ES_tradnl"/>
    </w:rPr>
  </w:style>
  <w:style w:type="character" w:customStyle="1" w:styleId="Ninguno">
    <w:name w:val="Ninguno"/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customStyle="1" w:styleId="Cuerpo">
    <w:name w:val="Cuerp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1">
    <w:name w:val="Estilo importado 1"/>
    <w:pPr>
      <w:numPr>
        <w:numId w:val="1"/>
      </w:numPr>
    </w:pPr>
  </w:style>
  <w:style w:type="paragraph" w:styleId="Prrafodelista">
    <w:name w:val="List Paragraph"/>
    <w:uiPriority w:val="34"/>
    <w:qFormat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numbering" w:customStyle="1" w:styleId="Estiloimportado2">
    <w:name w:val="Estilo importado 2"/>
    <w:pPr>
      <w:numPr>
        <w:numId w:val="3"/>
      </w:numPr>
    </w:pPr>
  </w:style>
  <w:style w:type="numbering" w:customStyle="1" w:styleId="Estiloimportado3">
    <w:name w:val="Estilo importado 3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07/relationships/hdphoto" Target="media/hdphoto10.wdp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1598</Words>
  <Characters>9113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Noemi</dc:creator>
  <cp:lastModifiedBy>Noemi</cp:lastModifiedBy>
  <cp:revision>2</cp:revision>
  <dcterms:created xsi:type="dcterms:W3CDTF">2021-07-16T19:43:00Z</dcterms:created>
  <dcterms:modified xsi:type="dcterms:W3CDTF">2021-07-16T19:43:00Z</dcterms:modified>
</cp:coreProperties>
</file>